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37538E6A"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A34B88" w:rsidRPr="002A1260">
        <w:rPr>
          <w:rFonts w:ascii="ＭＳ 明朝" w:hAnsi="ＭＳ 明朝" w:hint="eastAsia"/>
          <w:bCs/>
          <w:sz w:val="20"/>
        </w:rPr>
        <w:t xml:space="preserve">　</w:t>
      </w:r>
      <w:r w:rsidR="00A34B88" w:rsidRPr="002A1260">
        <w:rPr>
          <w:rFonts w:ascii="ＭＳ 明朝" w:hAnsi="ＭＳ 明朝" w:hint="eastAsia"/>
          <w:b/>
          <w:sz w:val="22"/>
          <w:szCs w:val="22"/>
        </w:rPr>
        <w:t xml:space="preserve">小田原箱根商工会議所　</w:t>
      </w:r>
      <w:r w:rsidR="00301D4E">
        <w:rPr>
          <w:rFonts w:ascii="ＭＳ 明朝" w:hAnsi="ＭＳ 明朝" w:hint="eastAsia"/>
          <w:b/>
          <w:sz w:val="22"/>
          <w:szCs w:val="22"/>
        </w:rPr>
        <w:t>３</w:t>
      </w:r>
      <w:r w:rsidR="00301D4E" w:rsidRPr="00B33182">
        <w:rPr>
          <w:rFonts w:ascii="ＭＳ 明朝" w:hAnsi="ＭＳ 明朝" w:hint="eastAsia"/>
          <w:b/>
          <w:sz w:val="22"/>
          <w:szCs w:val="22"/>
        </w:rPr>
        <w:t>．</w:t>
      </w:r>
      <w:r w:rsidR="00301D4E">
        <w:rPr>
          <w:rFonts w:ascii="ＭＳ 明朝" w:hAnsi="ＭＳ 明朝" w:hint="eastAsia"/>
          <w:b/>
          <w:sz w:val="22"/>
          <w:szCs w:val="22"/>
        </w:rPr>
        <w:t>小売</w:t>
      </w:r>
      <w:r w:rsidR="00301D4E" w:rsidRPr="00B33182">
        <w:rPr>
          <w:rFonts w:ascii="ＭＳ 明朝" w:hAnsi="ＭＳ 明朝" w:hint="eastAsia"/>
          <w:b/>
          <w:sz w:val="22"/>
          <w:szCs w:val="22"/>
        </w:rPr>
        <w:t>業向け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5BD728F8"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301D4E" w:rsidRPr="00301D4E">
              <w:rPr>
                <w:rFonts w:asciiTheme="minorEastAsia" w:eastAsiaTheme="minorEastAsia" w:hAnsiTheme="minorEastAsia" w:hint="eastAsia"/>
                <w:sz w:val="20"/>
              </w:rPr>
              <w:t>スーパー</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793F1A30"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w:t>
            </w:r>
            <w:r w:rsidR="00301D4E">
              <w:rPr>
                <w:rFonts w:asciiTheme="minorEastAsia" w:eastAsiaTheme="minorEastAsia" w:hAnsiTheme="minorEastAsia" w:hint="eastAsia"/>
                <w:sz w:val="20"/>
              </w:rPr>
              <w:t>0</w:t>
            </w:r>
            <w:r w:rsidRPr="00A34B88">
              <w:rPr>
                <w:rFonts w:asciiTheme="minorEastAsia" w:eastAsiaTheme="minorEastAsia" w:hAnsiTheme="minorEastAsia"/>
                <w:sz w:val="20"/>
              </w:rPr>
              <w:t>,000,000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12477844"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1</w:t>
            </w:r>
            <w:r w:rsidR="00301D4E">
              <w:rPr>
                <w:rFonts w:asciiTheme="minorEastAsia" w:eastAsiaTheme="minorEastAsia" w:hAnsiTheme="minorEastAsia" w:hint="eastAsia"/>
                <w:sz w:val="20"/>
              </w:rPr>
              <w:t>0</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02C66DE3" w:rsidR="00BF40CA" w:rsidRPr="00C53CF5" w:rsidRDefault="00301D4E" w:rsidP="001F2B42">
            <w:pPr>
              <w:jc w:val="left"/>
              <w:rPr>
                <w:rFonts w:asciiTheme="minorEastAsia" w:eastAsiaTheme="minorEastAsia" w:hAnsiTheme="minorEastAsia"/>
                <w:sz w:val="20"/>
              </w:rPr>
            </w:pPr>
            <w:r w:rsidRPr="00301D4E">
              <w:rPr>
                <w:rFonts w:asciiTheme="minorEastAsia" w:eastAsiaTheme="minorEastAsia" w:hAnsiTheme="minorEastAsia" w:hint="eastAsia"/>
                <w:sz w:val="20"/>
              </w:rPr>
              <w:t>5811　食料品スーパーマーケット</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1971A202"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301D4E">
              <w:rPr>
                <w:rFonts w:asciiTheme="minorEastAsia" w:eastAsiaTheme="minorEastAsia" w:hAnsiTheme="minorEastAsia" w:hint="eastAsia"/>
                <w:sz w:val="20"/>
              </w:rPr>
              <w:t>90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13D6F2F5" w14:textId="54BBC1E3" w:rsidR="00301D4E" w:rsidRDefault="00301D4E" w:rsidP="00301D4E">
            <w:pPr>
              <w:jc w:val="left"/>
              <w:rPr>
                <w:szCs w:val="21"/>
              </w:rPr>
            </w:pPr>
            <w:r>
              <w:rPr>
                <w:rFonts w:hint="eastAsia"/>
                <w:szCs w:val="21"/>
              </w:rPr>
              <w:t xml:space="preserve">　弊社は○○駅前にて、食料品を中心としたスーパーマーケットを営んでいる</w:t>
            </w:r>
            <w:r w:rsidRPr="00916F1F">
              <w:rPr>
                <w:rFonts w:hint="eastAsia"/>
                <w:szCs w:val="21"/>
              </w:rPr>
              <w:t>。</w:t>
            </w:r>
            <w:r>
              <w:rPr>
                <w:rFonts w:hint="eastAsia"/>
                <w:szCs w:val="21"/>
              </w:rPr>
              <w:t>地元の住民の方々に対する小売り、近隣の飲食店に対する卸売りを行っている。</w:t>
            </w:r>
          </w:p>
          <w:p w14:paraId="27509AA9" w14:textId="38334BF0" w:rsidR="00E35397" w:rsidRPr="00447F98" w:rsidRDefault="00301D4E" w:rsidP="00301D4E">
            <w:pPr>
              <w:jc w:val="left"/>
              <w:rPr>
                <w:szCs w:val="21"/>
              </w:rPr>
            </w:pPr>
            <w:r>
              <w:rPr>
                <w:rFonts w:hint="eastAsia"/>
                <w:szCs w:val="21"/>
              </w:rPr>
              <w:t xml:space="preserve">　自然災害や感染症などにより</w:t>
            </w:r>
            <w:r w:rsidRPr="00916F1F">
              <w:rPr>
                <w:rFonts w:hint="eastAsia"/>
                <w:szCs w:val="21"/>
              </w:rPr>
              <w:t>当店</w:t>
            </w:r>
            <w:r>
              <w:rPr>
                <w:rFonts w:hint="eastAsia"/>
                <w:szCs w:val="21"/>
              </w:rPr>
              <w:t>の事業が停滞すると</w:t>
            </w:r>
            <w:r w:rsidRPr="00916F1F">
              <w:rPr>
                <w:rFonts w:hint="eastAsia"/>
                <w:szCs w:val="21"/>
              </w:rPr>
              <w:t>、地域の人々への食の供給責任が果たせなくなるとともに、地元食材を</w:t>
            </w:r>
            <w:r>
              <w:rPr>
                <w:rFonts w:hint="eastAsia"/>
                <w:szCs w:val="21"/>
              </w:rPr>
              <w:t>提供</w:t>
            </w:r>
            <w:r w:rsidRPr="00916F1F">
              <w:rPr>
                <w:rFonts w:hint="eastAsia"/>
                <w:szCs w:val="21"/>
              </w:rPr>
              <w:t>していることから、農業関係や食品関係の</w:t>
            </w:r>
            <w:r>
              <w:rPr>
                <w:rFonts w:hint="eastAsia"/>
                <w:szCs w:val="21"/>
              </w:rPr>
              <w:t>事業者</w:t>
            </w:r>
            <w:r w:rsidRPr="00916F1F">
              <w:rPr>
                <w:rFonts w:hint="eastAsia"/>
                <w:szCs w:val="21"/>
              </w:rPr>
              <w:t>などにも影響が出る。また、パート、アルバイトの従業員もおり、地域の雇用にも影響が出る。</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28CFCA34" w14:textId="77777777" w:rsidR="00301D4E" w:rsidRDefault="00301D4E" w:rsidP="00301D4E">
            <w:pPr>
              <w:jc w:val="left"/>
              <w:rPr>
                <w:szCs w:val="21"/>
              </w:rPr>
            </w:pPr>
            <w:r>
              <w:rPr>
                <w:rFonts w:hint="eastAsia"/>
                <w:szCs w:val="21"/>
              </w:rPr>
              <w:t xml:space="preserve">　下記２点を目的に事業継続力強化に取り組む。</w:t>
            </w:r>
          </w:p>
          <w:p w14:paraId="468D072E" w14:textId="77777777" w:rsidR="00301D4E" w:rsidRDefault="00301D4E" w:rsidP="00301D4E">
            <w:pPr>
              <w:jc w:val="left"/>
              <w:rPr>
                <w:szCs w:val="21"/>
              </w:rPr>
            </w:pPr>
            <w:r>
              <w:rPr>
                <w:rFonts w:hint="eastAsia"/>
                <w:szCs w:val="21"/>
              </w:rPr>
              <w:t>１．自然災害発生時において来店客や従業員の安全を確保し、発災後も店舗の営業を継続し、お客様や地域の雇用への影響を最小限に抑える</w:t>
            </w:r>
          </w:p>
          <w:p w14:paraId="4A6939C9" w14:textId="2B5944D5" w:rsidR="00E35397" w:rsidRPr="00447F98" w:rsidRDefault="00301D4E" w:rsidP="00301D4E">
            <w:pPr>
              <w:jc w:val="left"/>
              <w:rPr>
                <w:szCs w:val="21"/>
              </w:rPr>
            </w:pPr>
            <w:r>
              <w:rPr>
                <w:rFonts w:hint="eastAsia"/>
                <w:szCs w:val="21"/>
              </w:rPr>
              <w:t>２．感染症発生時においても人命を最優先して、お客様や従業員とその家族の安全と生活を守る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31CCE3D2" w14:textId="1F2B7A6B" w:rsidR="00301D4E" w:rsidRDefault="00301D4E" w:rsidP="00301D4E">
            <w:pPr>
              <w:jc w:val="left"/>
              <w:rPr>
                <w:szCs w:val="21"/>
              </w:rPr>
            </w:pPr>
            <w:r>
              <w:rPr>
                <w:rFonts w:hint="eastAsia"/>
                <w:szCs w:val="21"/>
              </w:rPr>
              <w:t xml:space="preserve">　弊社の店舗および事務所は○○県○○市内の同じ建物にあるが、ハザードマップを確認したところ洪水による大きな被害はほとんど想定されていない。また、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1C4CBCC4" w14:textId="73A22F4B" w:rsidR="00301D4E" w:rsidRDefault="00301D4E" w:rsidP="00301D4E">
            <w:pPr>
              <w:jc w:val="left"/>
              <w:rPr>
                <w:szCs w:val="21"/>
              </w:rPr>
            </w:pPr>
            <w:r>
              <w:rPr>
                <w:rFonts w:hint="eastAsia"/>
                <w:szCs w:val="21"/>
              </w:rPr>
              <w:t xml:space="preserve">　しかし○○県が発表した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46F27E00" w:rsidR="00E35397" w:rsidRPr="00447F98" w:rsidRDefault="00301D4E" w:rsidP="00301D4E">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21C25799" w14:textId="77777777" w:rsidR="00301D4E"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p>
    <w:p w14:paraId="3CEF32E2" w14:textId="2FFD4164" w:rsidR="0041744F" w:rsidRDefault="0041744F" w:rsidP="00916824">
      <w:pPr>
        <w:rPr>
          <w:color w:val="FF0000"/>
        </w:rPr>
      </w:pPr>
      <w:r>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BE29CD" w:rsidRPr="00447F98" w14:paraId="2CA50913" w14:textId="4662880E" w:rsidTr="00BF40CA">
        <w:trPr>
          <w:trHeight w:val="1364"/>
          <w:jc w:val="center"/>
        </w:trPr>
        <w:tc>
          <w:tcPr>
            <w:tcW w:w="405" w:type="dxa"/>
            <w:vAlign w:val="center"/>
          </w:tcPr>
          <w:p w14:paraId="0E957373" w14:textId="242518D1" w:rsidR="00BE29CD" w:rsidRPr="00447F98" w:rsidRDefault="00BE29CD" w:rsidP="000E4BAF">
            <w:pPr>
              <w:jc w:val="center"/>
              <w:rPr>
                <w:szCs w:val="21"/>
              </w:rPr>
            </w:pPr>
            <w:r w:rsidRPr="00447F98">
              <w:rPr>
                <w:rFonts w:hint="eastAsia"/>
                <w:szCs w:val="21"/>
              </w:rPr>
              <w:t>A</w:t>
            </w:r>
          </w:p>
        </w:tc>
        <w:tc>
          <w:tcPr>
            <w:tcW w:w="1291" w:type="dxa"/>
            <w:vAlign w:val="center"/>
          </w:tcPr>
          <w:p w14:paraId="4123B268" w14:textId="3C304B61" w:rsidR="00BE29CD" w:rsidRPr="00447F98" w:rsidRDefault="00BE29CD" w:rsidP="001C341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EE0F58" w:rsidRPr="00397AFB" w:rsidRDefault="00EE0F58" w:rsidP="00EE0F58">
            <w:pPr>
              <w:rPr>
                <w:szCs w:val="21"/>
              </w:rPr>
            </w:pPr>
            <w:r w:rsidRPr="00397AFB">
              <w:rPr>
                <w:rFonts w:hint="eastAsia"/>
                <w:szCs w:val="21"/>
              </w:rPr>
              <w:t>（人員に関する影響）</w:t>
            </w:r>
            <w:r w:rsidRPr="00397AFB">
              <w:rPr>
                <w:rFonts w:hint="eastAsia"/>
                <w:color w:val="FF0000"/>
                <w:szCs w:val="21"/>
              </w:rPr>
              <w:t>必須</w:t>
            </w:r>
          </w:p>
          <w:p w14:paraId="04D214AE" w14:textId="77777777" w:rsidR="00940D6E" w:rsidRDefault="00940D6E" w:rsidP="00940D6E">
            <w:pPr>
              <w:jc w:val="left"/>
              <w:rPr>
                <w:szCs w:val="21"/>
              </w:rPr>
            </w:pPr>
            <w:r>
              <w:rPr>
                <w:rFonts w:hint="eastAsia"/>
                <w:szCs w:val="21"/>
              </w:rPr>
              <w:t>１．地震</w:t>
            </w:r>
          </w:p>
          <w:p w14:paraId="0A70036C" w14:textId="77777777" w:rsidR="00940D6E" w:rsidRDefault="00940D6E" w:rsidP="00940D6E">
            <w:pPr>
              <w:jc w:val="left"/>
              <w:rPr>
                <w:szCs w:val="21"/>
              </w:rPr>
            </w:pPr>
            <w:r>
              <w:rPr>
                <w:rFonts w:hint="eastAsia"/>
                <w:szCs w:val="21"/>
              </w:rPr>
              <w:t>・業務時間中は、担当した商品棚や散乱した商品や破損した店内設備などによるけが人、避難中の転倒によるけが人の発生</w:t>
            </w:r>
          </w:p>
          <w:p w14:paraId="06400028" w14:textId="77777777" w:rsidR="00940D6E" w:rsidRDefault="00940D6E" w:rsidP="00940D6E">
            <w:pPr>
              <w:jc w:val="left"/>
              <w:rPr>
                <w:szCs w:val="21"/>
              </w:rPr>
            </w:pPr>
            <w:r>
              <w:rPr>
                <w:rFonts w:hint="eastAsia"/>
                <w:szCs w:val="21"/>
              </w:rPr>
              <w:t>・業務時間中は、事務所内の什器備品、棚やロッカーなどの転倒によるけが人の発生</w:t>
            </w:r>
          </w:p>
          <w:p w14:paraId="6052C1AA" w14:textId="77777777" w:rsidR="00940D6E" w:rsidRDefault="00940D6E" w:rsidP="00940D6E">
            <w:pPr>
              <w:jc w:val="left"/>
              <w:rPr>
                <w:szCs w:val="21"/>
              </w:rPr>
            </w:pPr>
            <w:r>
              <w:rPr>
                <w:rFonts w:hint="eastAsia"/>
                <w:szCs w:val="21"/>
              </w:rPr>
              <w:t>・業務時間外は、従業員の参集が困難となり事業活動が減退</w:t>
            </w:r>
          </w:p>
          <w:p w14:paraId="61DC8D5E" w14:textId="77777777" w:rsidR="00940D6E" w:rsidRDefault="00940D6E" w:rsidP="00940D6E">
            <w:pPr>
              <w:jc w:val="left"/>
              <w:rPr>
                <w:szCs w:val="21"/>
              </w:rPr>
            </w:pPr>
            <w:r>
              <w:rPr>
                <w:rFonts w:hint="eastAsia"/>
                <w:szCs w:val="21"/>
              </w:rPr>
              <w:t>２．感染症</w:t>
            </w:r>
          </w:p>
          <w:p w14:paraId="65283D97" w14:textId="77777777" w:rsidR="00940D6E" w:rsidRDefault="00940D6E" w:rsidP="00940D6E">
            <w:pPr>
              <w:jc w:val="left"/>
              <w:rPr>
                <w:szCs w:val="21"/>
              </w:rPr>
            </w:pPr>
            <w:r>
              <w:rPr>
                <w:rFonts w:hint="eastAsia"/>
                <w:szCs w:val="21"/>
              </w:rPr>
              <w:t>・外出自粛要請等による出勤者の減少</w:t>
            </w:r>
          </w:p>
          <w:p w14:paraId="1FE19886" w14:textId="53CFC004" w:rsidR="00E35397" w:rsidRPr="00397AFB" w:rsidRDefault="00940D6E" w:rsidP="00940D6E">
            <w:pPr>
              <w:jc w:val="left"/>
              <w:rPr>
                <w:szCs w:val="21"/>
              </w:rPr>
            </w:pPr>
            <w:r>
              <w:rPr>
                <w:rFonts w:hint="eastAsia"/>
                <w:szCs w:val="21"/>
              </w:rPr>
              <w:t>・従業員本人や家族の感染により出勤者が減</w:t>
            </w:r>
            <w:r>
              <w:rPr>
                <w:rFonts w:hint="eastAsia"/>
                <w:szCs w:val="21"/>
              </w:rPr>
              <w:lastRenderedPageBreak/>
              <w:t>少となり事業活動が減退</w:t>
            </w:r>
          </w:p>
        </w:tc>
        <w:tc>
          <w:tcPr>
            <w:tcW w:w="2552" w:type="dxa"/>
          </w:tcPr>
          <w:p w14:paraId="090C5444" w14:textId="4F1586F0" w:rsidR="00BE29CD" w:rsidRPr="00397AFB" w:rsidRDefault="00D156BB" w:rsidP="001F2B42">
            <w:pPr>
              <w:jc w:val="left"/>
              <w:rPr>
                <w:szCs w:val="21"/>
              </w:rPr>
            </w:pPr>
            <w:r w:rsidRPr="00397AFB">
              <w:rPr>
                <w:rFonts w:hint="eastAsia"/>
                <w:szCs w:val="21"/>
              </w:rPr>
              <w:lastRenderedPageBreak/>
              <w:t>リモート会議の実施による対面機会の減少</w:t>
            </w:r>
          </w:p>
        </w:tc>
        <w:tc>
          <w:tcPr>
            <w:tcW w:w="2551" w:type="dxa"/>
          </w:tcPr>
          <w:p w14:paraId="0CB762CD" w14:textId="77777777" w:rsidR="00940D6E" w:rsidRDefault="00940D6E" w:rsidP="00940D6E">
            <w:pPr>
              <w:rPr>
                <w:szCs w:val="21"/>
              </w:rPr>
            </w:pPr>
            <w:r>
              <w:rPr>
                <w:rFonts w:hint="eastAsia"/>
                <w:szCs w:val="21"/>
              </w:rPr>
              <w:t>１．地震および２．感染症</w:t>
            </w:r>
          </w:p>
          <w:p w14:paraId="725610BC" w14:textId="77777777" w:rsidR="00940D6E" w:rsidRDefault="00940D6E" w:rsidP="00940D6E">
            <w:pPr>
              <w:rPr>
                <w:szCs w:val="21"/>
              </w:rPr>
            </w:pPr>
            <w:r>
              <w:rPr>
                <w:rFonts w:hint="eastAsia"/>
                <w:szCs w:val="21"/>
              </w:rPr>
              <w:t>・緊急連絡網による安否確認と出社確認の体制づくり</w:t>
            </w:r>
          </w:p>
          <w:p w14:paraId="6ACCFA53" w14:textId="77777777" w:rsidR="00940D6E" w:rsidRDefault="00940D6E" w:rsidP="00940D6E">
            <w:pPr>
              <w:rPr>
                <w:szCs w:val="21"/>
              </w:rPr>
            </w:pPr>
            <w:r>
              <w:rPr>
                <w:rFonts w:hint="eastAsia"/>
                <w:szCs w:val="21"/>
              </w:rPr>
              <w:t>・店舗まで５キロ以内に居住する正社員のリスト化と緊急時参集方法の確立</w:t>
            </w:r>
          </w:p>
          <w:p w14:paraId="54AC3012" w14:textId="77777777" w:rsidR="00940D6E" w:rsidRDefault="00940D6E" w:rsidP="00940D6E">
            <w:pPr>
              <w:rPr>
                <w:szCs w:val="21"/>
              </w:rPr>
            </w:pPr>
            <w:r>
              <w:rPr>
                <w:rFonts w:hint="eastAsia"/>
                <w:szCs w:val="21"/>
              </w:rPr>
              <w:t>・管理部門、店舗部門における多能工育成の教育</w:t>
            </w:r>
          </w:p>
          <w:p w14:paraId="6CBD0E5C" w14:textId="77777777" w:rsidR="00940D6E" w:rsidRDefault="00940D6E" w:rsidP="00940D6E">
            <w:pPr>
              <w:rPr>
                <w:szCs w:val="21"/>
              </w:rPr>
            </w:pPr>
            <w:r>
              <w:rPr>
                <w:rFonts w:hint="eastAsia"/>
                <w:szCs w:val="21"/>
              </w:rPr>
              <w:t>・被災者、感染者の業務代替のマニュアル化</w:t>
            </w:r>
          </w:p>
          <w:p w14:paraId="4D0A5588" w14:textId="2BDCC7E0" w:rsidR="00BE29CD" w:rsidRPr="00397AFB" w:rsidRDefault="00940D6E" w:rsidP="00940D6E">
            <w:pPr>
              <w:jc w:val="left"/>
              <w:rPr>
                <w:szCs w:val="21"/>
              </w:rPr>
            </w:pPr>
            <w:r>
              <w:rPr>
                <w:rFonts w:hint="eastAsia"/>
                <w:szCs w:val="21"/>
              </w:rPr>
              <w:t>・少人数によるシフト制での最小業務遂行体制の確立</w:t>
            </w:r>
          </w:p>
        </w:tc>
      </w:tr>
      <w:tr w:rsidR="00BE29CD" w:rsidRPr="00447F98" w14:paraId="5879744B" w14:textId="20801115" w:rsidTr="00BF40CA">
        <w:trPr>
          <w:trHeight w:val="1060"/>
          <w:jc w:val="center"/>
        </w:trPr>
        <w:tc>
          <w:tcPr>
            <w:tcW w:w="405" w:type="dxa"/>
            <w:vAlign w:val="center"/>
          </w:tcPr>
          <w:p w14:paraId="5F6F12E8" w14:textId="30B272F1" w:rsidR="00BE29CD" w:rsidRPr="00447F98" w:rsidRDefault="00BE29CD" w:rsidP="000E4BAF">
            <w:pPr>
              <w:jc w:val="center"/>
              <w:rPr>
                <w:szCs w:val="21"/>
              </w:rPr>
            </w:pPr>
            <w:r w:rsidRPr="00447F98">
              <w:rPr>
                <w:rFonts w:hint="eastAsia"/>
                <w:szCs w:val="21"/>
              </w:rPr>
              <w:t>B</w:t>
            </w:r>
          </w:p>
        </w:tc>
        <w:tc>
          <w:tcPr>
            <w:tcW w:w="1291" w:type="dxa"/>
            <w:vAlign w:val="center"/>
          </w:tcPr>
          <w:p w14:paraId="45B300A2" w14:textId="7EC62A37" w:rsidR="00BE29CD" w:rsidRPr="00447F98" w:rsidRDefault="00BE29CD" w:rsidP="001C3413">
            <w:pPr>
              <w:jc w:val="left"/>
              <w:rPr>
                <w:szCs w:val="21"/>
              </w:rPr>
            </w:pPr>
            <w:r w:rsidRPr="00447F98">
              <w:rPr>
                <w:rFonts w:hint="eastAsia"/>
                <w:szCs w:val="21"/>
              </w:rPr>
              <w:t>事業継続力強化に資する設備、機器及び装置の導入</w:t>
            </w:r>
          </w:p>
        </w:tc>
        <w:tc>
          <w:tcPr>
            <w:tcW w:w="2410" w:type="dxa"/>
          </w:tcPr>
          <w:p w14:paraId="313431A8" w14:textId="77777777" w:rsidR="00EE0F58" w:rsidRPr="00397AFB" w:rsidRDefault="00EE0F58" w:rsidP="00EE0F58">
            <w:pPr>
              <w:rPr>
                <w:szCs w:val="21"/>
              </w:rPr>
            </w:pPr>
            <w:r w:rsidRPr="00397AFB">
              <w:rPr>
                <w:rFonts w:hint="eastAsia"/>
                <w:szCs w:val="21"/>
              </w:rPr>
              <w:t>（建物・設備に関する影響）</w:t>
            </w:r>
            <w:r w:rsidRPr="00397AFB">
              <w:rPr>
                <w:rFonts w:hint="eastAsia"/>
                <w:color w:val="FF0000"/>
                <w:szCs w:val="21"/>
              </w:rPr>
              <w:t>必須</w:t>
            </w:r>
          </w:p>
          <w:p w14:paraId="5E7016D0" w14:textId="77777777" w:rsidR="00940D6E" w:rsidRDefault="00940D6E" w:rsidP="00940D6E">
            <w:pPr>
              <w:rPr>
                <w:szCs w:val="21"/>
              </w:rPr>
            </w:pPr>
            <w:r>
              <w:rPr>
                <w:rFonts w:hint="eastAsia"/>
                <w:szCs w:val="21"/>
              </w:rPr>
              <w:t>１．地震</w:t>
            </w:r>
          </w:p>
          <w:p w14:paraId="0D281071" w14:textId="77777777" w:rsidR="00940D6E" w:rsidRDefault="00940D6E" w:rsidP="00940D6E">
            <w:pPr>
              <w:rPr>
                <w:szCs w:val="21"/>
              </w:rPr>
            </w:pPr>
            <w:r>
              <w:rPr>
                <w:rFonts w:hint="eastAsia"/>
                <w:szCs w:val="21"/>
              </w:rPr>
              <w:t>・店舗の建物（賃貸物件）は新耐震基準を満たしており、建物自体の被害は軽微</w:t>
            </w:r>
          </w:p>
          <w:p w14:paraId="550B8196" w14:textId="77777777" w:rsidR="00940D6E" w:rsidRDefault="00940D6E" w:rsidP="00940D6E">
            <w:pPr>
              <w:rPr>
                <w:szCs w:val="21"/>
              </w:rPr>
            </w:pPr>
            <w:r>
              <w:rPr>
                <w:rFonts w:hint="eastAsia"/>
                <w:szCs w:val="21"/>
              </w:rPr>
              <w:t>・揺れによる商品や什器備品や設備の破損、配管や配線類の断裂</w:t>
            </w:r>
          </w:p>
          <w:p w14:paraId="35773CB9" w14:textId="77777777" w:rsidR="00940D6E" w:rsidRDefault="00940D6E" w:rsidP="00940D6E">
            <w:pPr>
              <w:rPr>
                <w:szCs w:val="21"/>
              </w:rPr>
            </w:pPr>
            <w:r>
              <w:rPr>
                <w:rFonts w:hint="eastAsia"/>
                <w:szCs w:val="21"/>
              </w:rPr>
              <w:t>・１週間程度の停電、断水、交通機関の機能不全などインフラの停止</w:t>
            </w:r>
          </w:p>
          <w:p w14:paraId="3A6147E5" w14:textId="77777777" w:rsidR="00940D6E" w:rsidRPr="00C37D05" w:rsidRDefault="00940D6E" w:rsidP="00940D6E">
            <w:pPr>
              <w:rPr>
                <w:szCs w:val="21"/>
              </w:rPr>
            </w:pPr>
            <w:r>
              <w:rPr>
                <w:rFonts w:hint="eastAsia"/>
                <w:szCs w:val="21"/>
              </w:rPr>
              <w:t>・停電による冷蔵冷凍庫内の商品の廃棄</w:t>
            </w:r>
          </w:p>
          <w:p w14:paraId="410FE8FE" w14:textId="77777777" w:rsidR="00940D6E" w:rsidRDefault="00940D6E" w:rsidP="00940D6E">
            <w:pPr>
              <w:rPr>
                <w:szCs w:val="21"/>
              </w:rPr>
            </w:pPr>
            <w:r>
              <w:rPr>
                <w:rFonts w:hint="eastAsia"/>
                <w:szCs w:val="21"/>
              </w:rPr>
              <w:t>２．感染症</w:t>
            </w:r>
          </w:p>
          <w:p w14:paraId="1A6A3915" w14:textId="77777777" w:rsidR="00940D6E" w:rsidRDefault="00940D6E" w:rsidP="00940D6E">
            <w:pPr>
              <w:rPr>
                <w:szCs w:val="21"/>
              </w:rPr>
            </w:pPr>
            <w:r>
              <w:rPr>
                <w:rFonts w:hint="eastAsia"/>
                <w:szCs w:val="21"/>
              </w:rPr>
              <w:t>・感染拡大防止のための空気清浄機など設備や備品のコスト増</w:t>
            </w:r>
          </w:p>
          <w:p w14:paraId="7F2C1047" w14:textId="781CA82D" w:rsidR="00E35397" w:rsidRPr="00397AFB" w:rsidRDefault="00940D6E" w:rsidP="00940D6E">
            <w:pPr>
              <w:jc w:val="left"/>
              <w:rPr>
                <w:szCs w:val="21"/>
              </w:rPr>
            </w:pPr>
            <w:r>
              <w:rPr>
                <w:rFonts w:hint="eastAsia"/>
                <w:szCs w:val="21"/>
              </w:rPr>
              <w:t>・消毒用アルコールやマスクなど衛生用品の入手困難</w:t>
            </w:r>
          </w:p>
        </w:tc>
        <w:tc>
          <w:tcPr>
            <w:tcW w:w="2552" w:type="dxa"/>
          </w:tcPr>
          <w:p w14:paraId="36A418C4" w14:textId="68430037" w:rsidR="00BE29CD" w:rsidRPr="00397AFB" w:rsidRDefault="00D156BB" w:rsidP="001F2B42">
            <w:pPr>
              <w:jc w:val="left"/>
              <w:rPr>
                <w:szCs w:val="21"/>
              </w:rPr>
            </w:pPr>
            <w:r w:rsidRPr="00397AFB">
              <w:rPr>
                <w:rFonts w:hint="eastAsia"/>
                <w:szCs w:val="21"/>
              </w:rPr>
              <w:t>現在、具体的な対策は行っていない</w:t>
            </w:r>
          </w:p>
        </w:tc>
        <w:tc>
          <w:tcPr>
            <w:tcW w:w="2551" w:type="dxa"/>
          </w:tcPr>
          <w:p w14:paraId="7D51AEF1" w14:textId="77777777" w:rsidR="00940D6E" w:rsidRDefault="00940D6E" w:rsidP="00940D6E">
            <w:pPr>
              <w:rPr>
                <w:szCs w:val="21"/>
              </w:rPr>
            </w:pPr>
            <w:r>
              <w:rPr>
                <w:rFonts w:hint="eastAsia"/>
                <w:szCs w:val="21"/>
              </w:rPr>
              <w:t>１．地震</w:t>
            </w:r>
          </w:p>
          <w:p w14:paraId="41B1515B" w14:textId="77777777" w:rsidR="00940D6E" w:rsidRDefault="00940D6E" w:rsidP="00940D6E">
            <w:pPr>
              <w:rPr>
                <w:szCs w:val="21"/>
              </w:rPr>
            </w:pPr>
            <w:r>
              <w:rPr>
                <w:rFonts w:hint="eastAsia"/>
                <w:szCs w:val="21"/>
              </w:rPr>
              <w:t>・店舗内設備、什器備品の固定</w:t>
            </w:r>
          </w:p>
          <w:p w14:paraId="4A8AE900" w14:textId="77777777" w:rsidR="00940D6E" w:rsidRDefault="00940D6E" w:rsidP="00940D6E">
            <w:pPr>
              <w:rPr>
                <w:szCs w:val="21"/>
              </w:rPr>
            </w:pPr>
            <w:r>
              <w:rPr>
                <w:rFonts w:hint="eastAsia"/>
                <w:szCs w:val="21"/>
              </w:rPr>
              <w:t>・台車や営業車の駐車時はキャンバーによる固定</w:t>
            </w:r>
          </w:p>
          <w:p w14:paraId="4E196FC7" w14:textId="77777777" w:rsidR="00940D6E" w:rsidRDefault="00940D6E" w:rsidP="00940D6E">
            <w:pPr>
              <w:rPr>
                <w:szCs w:val="21"/>
              </w:rPr>
            </w:pPr>
            <w:r>
              <w:rPr>
                <w:rFonts w:hint="eastAsia"/>
                <w:szCs w:val="21"/>
              </w:rPr>
              <w:t>・移動式機器はストッパーによる固定</w:t>
            </w:r>
          </w:p>
          <w:p w14:paraId="40E209C6" w14:textId="77777777" w:rsidR="00940D6E" w:rsidRDefault="00940D6E" w:rsidP="00940D6E">
            <w:pPr>
              <w:rPr>
                <w:szCs w:val="21"/>
              </w:rPr>
            </w:pPr>
            <w:r>
              <w:rPr>
                <w:rFonts w:hint="eastAsia"/>
                <w:szCs w:val="21"/>
              </w:rPr>
              <w:t>・事務所内の書庫や家具に転倒防止部品の設置</w:t>
            </w:r>
          </w:p>
          <w:p w14:paraId="3A9DBAA9" w14:textId="77777777" w:rsidR="00940D6E" w:rsidRPr="008145A7" w:rsidRDefault="00940D6E" w:rsidP="00940D6E">
            <w:pPr>
              <w:rPr>
                <w:szCs w:val="21"/>
              </w:rPr>
            </w:pPr>
            <w:r>
              <w:rPr>
                <w:rFonts w:hint="eastAsia"/>
                <w:szCs w:val="21"/>
              </w:rPr>
              <w:t>・書庫などに耐震用扉ロックの設置</w:t>
            </w:r>
          </w:p>
          <w:p w14:paraId="500EB50B" w14:textId="77777777" w:rsidR="00940D6E" w:rsidRDefault="00940D6E" w:rsidP="00940D6E">
            <w:pPr>
              <w:rPr>
                <w:szCs w:val="21"/>
              </w:rPr>
            </w:pPr>
            <w:r>
              <w:rPr>
                <w:rFonts w:hint="eastAsia"/>
                <w:szCs w:val="21"/>
              </w:rPr>
              <w:t>・緊急用自家発電機の導入</w:t>
            </w:r>
          </w:p>
          <w:p w14:paraId="5F44440E" w14:textId="77777777" w:rsidR="00940D6E" w:rsidRDefault="00940D6E" w:rsidP="00940D6E">
            <w:pPr>
              <w:rPr>
                <w:szCs w:val="21"/>
              </w:rPr>
            </w:pPr>
            <w:r>
              <w:rPr>
                <w:rFonts w:hint="eastAsia"/>
                <w:szCs w:val="21"/>
              </w:rPr>
              <w:t>２．感染症</w:t>
            </w:r>
          </w:p>
          <w:p w14:paraId="58F3BDDA" w14:textId="77777777" w:rsidR="00940D6E" w:rsidRDefault="00940D6E" w:rsidP="00940D6E">
            <w:pPr>
              <w:rPr>
                <w:szCs w:val="21"/>
              </w:rPr>
            </w:pPr>
            <w:r>
              <w:rPr>
                <w:rFonts w:hint="eastAsia"/>
                <w:szCs w:val="21"/>
              </w:rPr>
              <w:t>・衛生用品、マスク、検温器などの導入、備蓄</w:t>
            </w:r>
          </w:p>
          <w:p w14:paraId="19C73C33" w14:textId="77777777" w:rsidR="00940D6E" w:rsidRDefault="00940D6E" w:rsidP="00940D6E">
            <w:pPr>
              <w:rPr>
                <w:szCs w:val="21"/>
              </w:rPr>
            </w:pPr>
            <w:r>
              <w:rPr>
                <w:rFonts w:hint="eastAsia"/>
                <w:szCs w:val="21"/>
              </w:rPr>
              <w:t>・店舗内、事務所内のパーティションの導入</w:t>
            </w:r>
          </w:p>
          <w:p w14:paraId="0B5D2881" w14:textId="77777777" w:rsidR="00940D6E" w:rsidRDefault="00940D6E" w:rsidP="00940D6E">
            <w:pPr>
              <w:rPr>
                <w:szCs w:val="21"/>
              </w:rPr>
            </w:pPr>
            <w:r>
              <w:rPr>
                <w:rFonts w:hint="eastAsia"/>
                <w:szCs w:val="21"/>
              </w:rPr>
              <w:t>・共有する物品の定期的な消毒実施</w:t>
            </w:r>
          </w:p>
          <w:p w14:paraId="6C1C21D3" w14:textId="0FE78447" w:rsidR="00BE29CD" w:rsidRPr="00397AFB" w:rsidRDefault="00940D6E" w:rsidP="00940D6E">
            <w:pPr>
              <w:jc w:val="left"/>
              <w:rPr>
                <w:szCs w:val="21"/>
              </w:rPr>
            </w:pPr>
            <w:r>
              <w:rPr>
                <w:rFonts w:hint="eastAsia"/>
                <w:szCs w:val="21"/>
              </w:rPr>
              <w:t>・管理部門におけるテレワークの導入</w:t>
            </w:r>
          </w:p>
        </w:tc>
      </w:tr>
      <w:tr w:rsidR="00D156BB" w:rsidRPr="00447F98" w14:paraId="63797CB7" w14:textId="0E4A9BA2" w:rsidTr="00BF40CA">
        <w:trPr>
          <w:trHeight w:val="1394"/>
          <w:jc w:val="center"/>
        </w:trPr>
        <w:tc>
          <w:tcPr>
            <w:tcW w:w="405" w:type="dxa"/>
            <w:vAlign w:val="center"/>
          </w:tcPr>
          <w:p w14:paraId="4CB34D42" w14:textId="6EB6B99C" w:rsidR="00D156BB" w:rsidRPr="00447F98" w:rsidRDefault="00D156BB" w:rsidP="00D156BB">
            <w:pPr>
              <w:jc w:val="center"/>
              <w:rPr>
                <w:szCs w:val="21"/>
              </w:rPr>
            </w:pPr>
            <w:r w:rsidRPr="00447F98">
              <w:rPr>
                <w:rFonts w:hint="eastAsia"/>
                <w:szCs w:val="21"/>
              </w:rPr>
              <w:t>C</w:t>
            </w:r>
          </w:p>
        </w:tc>
        <w:tc>
          <w:tcPr>
            <w:tcW w:w="1291" w:type="dxa"/>
            <w:vAlign w:val="center"/>
          </w:tcPr>
          <w:p w14:paraId="071CE8CB" w14:textId="6689F7C9" w:rsidR="00D156BB" w:rsidRPr="00447F98" w:rsidRDefault="00D156BB" w:rsidP="00D156BB">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D156BB" w:rsidRPr="00397AFB" w:rsidRDefault="00D156BB" w:rsidP="00D156BB">
            <w:pPr>
              <w:rPr>
                <w:szCs w:val="21"/>
              </w:rPr>
            </w:pPr>
            <w:r w:rsidRPr="00397AFB">
              <w:rPr>
                <w:rFonts w:hint="eastAsia"/>
                <w:szCs w:val="21"/>
              </w:rPr>
              <w:t>（資金繰りに関する影響）</w:t>
            </w:r>
            <w:r w:rsidRPr="00397AFB">
              <w:rPr>
                <w:rFonts w:hint="eastAsia"/>
                <w:color w:val="FF0000"/>
                <w:szCs w:val="21"/>
              </w:rPr>
              <w:t>必須</w:t>
            </w:r>
          </w:p>
          <w:p w14:paraId="23584570" w14:textId="77777777" w:rsidR="00940D6E" w:rsidRDefault="00940D6E" w:rsidP="00940D6E">
            <w:pPr>
              <w:jc w:val="left"/>
              <w:rPr>
                <w:szCs w:val="21"/>
              </w:rPr>
            </w:pPr>
            <w:r>
              <w:rPr>
                <w:rFonts w:hint="eastAsia"/>
                <w:szCs w:val="21"/>
              </w:rPr>
              <w:t>１．地震および２．感染症共通</w:t>
            </w:r>
          </w:p>
          <w:p w14:paraId="0C6C9748" w14:textId="77777777" w:rsidR="00940D6E" w:rsidRDefault="00940D6E" w:rsidP="00940D6E">
            <w:pPr>
              <w:jc w:val="left"/>
              <w:rPr>
                <w:szCs w:val="21"/>
              </w:rPr>
            </w:pPr>
            <w:r>
              <w:rPr>
                <w:rFonts w:hint="eastAsia"/>
                <w:szCs w:val="21"/>
              </w:rPr>
              <w:t>・什器備品や設備の破損、商品の廃棄、従業員数の減少による営業の停止、営業時間の短縮などによる売上の減少</w:t>
            </w:r>
          </w:p>
          <w:p w14:paraId="3CF46479" w14:textId="77777777" w:rsidR="00940D6E" w:rsidRDefault="00940D6E" w:rsidP="00940D6E">
            <w:pPr>
              <w:jc w:val="left"/>
              <w:rPr>
                <w:szCs w:val="21"/>
              </w:rPr>
            </w:pPr>
            <w:r>
              <w:rPr>
                <w:rFonts w:hint="eastAsia"/>
                <w:szCs w:val="21"/>
              </w:rPr>
              <w:t>・外出自粛要請等による来店客の減少、卸売りをしている近隣の飲食店の一時閉店による売上の減少</w:t>
            </w:r>
          </w:p>
          <w:p w14:paraId="06BF3C18" w14:textId="77777777" w:rsidR="00940D6E" w:rsidRPr="00C37D05" w:rsidRDefault="00940D6E" w:rsidP="00940D6E">
            <w:pPr>
              <w:jc w:val="left"/>
              <w:rPr>
                <w:szCs w:val="21"/>
              </w:rPr>
            </w:pPr>
            <w:r>
              <w:rPr>
                <w:rFonts w:hint="eastAsia"/>
                <w:szCs w:val="21"/>
              </w:rPr>
              <w:lastRenderedPageBreak/>
              <w:t>・売上低下、未回収金発生による運転資金の枯渇</w:t>
            </w:r>
          </w:p>
          <w:p w14:paraId="7B1B5ADB" w14:textId="717118CB" w:rsidR="00D156BB" w:rsidRPr="00397AFB" w:rsidRDefault="00940D6E" w:rsidP="00940D6E">
            <w:pPr>
              <w:jc w:val="left"/>
              <w:rPr>
                <w:szCs w:val="21"/>
              </w:rPr>
            </w:pPr>
            <w:r>
              <w:rPr>
                <w:rFonts w:hint="eastAsia"/>
                <w:szCs w:val="21"/>
              </w:rPr>
              <w:t>・復旧対策費用など一時的出費の増加による資金繰りの悪化</w:t>
            </w:r>
          </w:p>
        </w:tc>
        <w:tc>
          <w:tcPr>
            <w:tcW w:w="2552" w:type="dxa"/>
          </w:tcPr>
          <w:p w14:paraId="2788134A" w14:textId="6CAF60C9" w:rsidR="00D156BB" w:rsidRPr="00397AFB" w:rsidRDefault="00D156BB" w:rsidP="00D156BB">
            <w:pPr>
              <w:rPr>
                <w:szCs w:val="21"/>
              </w:rPr>
            </w:pPr>
            <w:r w:rsidRPr="00397AFB">
              <w:rPr>
                <w:rFonts w:hint="eastAsia"/>
                <w:szCs w:val="21"/>
              </w:rPr>
              <w:lastRenderedPageBreak/>
              <w:t>・Ｘ火災保険の企業財産保険（支払限度額約Ｎ</w:t>
            </w:r>
            <w:r w:rsidR="00D44B12">
              <w:rPr>
                <w:rFonts w:hint="eastAsia"/>
                <w:szCs w:val="21"/>
              </w:rPr>
              <w:t>百</w:t>
            </w:r>
            <w:r w:rsidRPr="00397AFB">
              <w:rPr>
                <w:rFonts w:hint="eastAsia"/>
                <w:szCs w:val="21"/>
              </w:rPr>
              <w:t>万円）を契約済み</w:t>
            </w:r>
          </w:p>
          <w:p w14:paraId="2A58C5F7" w14:textId="77777777" w:rsidR="00D156BB" w:rsidRPr="00397AFB" w:rsidRDefault="00D156BB" w:rsidP="00D156BB">
            <w:pPr>
              <w:rPr>
                <w:szCs w:val="21"/>
              </w:rPr>
            </w:pPr>
            <w:r w:rsidRPr="00397AFB">
              <w:rPr>
                <w:rFonts w:hint="eastAsia"/>
                <w:szCs w:val="21"/>
              </w:rPr>
              <w:t>・上記保険では地震による被害や休業時の補償がされないため、事業継続に必要な資金が不足する可能性がある</w:t>
            </w:r>
          </w:p>
          <w:p w14:paraId="31DA4B23" w14:textId="77777777" w:rsidR="00D156BB" w:rsidRPr="00397AFB" w:rsidRDefault="00D156BB" w:rsidP="00D156BB">
            <w:pPr>
              <w:jc w:val="left"/>
              <w:rPr>
                <w:szCs w:val="21"/>
              </w:rPr>
            </w:pPr>
          </w:p>
        </w:tc>
        <w:tc>
          <w:tcPr>
            <w:tcW w:w="2551" w:type="dxa"/>
          </w:tcPr>
          <w:p w14:paraId="5645A5EA" w14:textId="77777777" w:rsidR="00940D6E" w:rsidRDefault="00940D6E" w:rsidP="00940D6E">
            <w:pPr>
              <w:rPr>
                <w:szCs w:val="21"/>
              </w:rPr>
            </w:pPr>
            <w:r>
              <w:rPr>
                <w:rFonts w:hint="eastAsia"/>
                <w:szCs w:val="21"/>
              </w:rPr>
              <w:t>１．地震および２．感染症</w:t>
            </w:r>
          </w:p>
          <w:p w14:paraId="48FAEC1C" w14:textId="77777777" w:rsidR="00940D6E" w:rsidRDefault="00940D6E" w:rsidP="00940D6E">
            <w:pPr>
              <w:rPr>
                <w:szCs w:val="21"/>
              </w:rPr>
            </w:pPr>
            <w:r>
              <w:rPr>
                <w:rFonts w:hint="eastAsia"/>
                <w:szCs w:val="21"/>
              </w:rPr>
              <w:t>・企業総合保険、ビジネス総合保険の検討</w:t>
            </w:r>
          </w:p>
          <w:p w14:paraId="5D40C071" w14:textId="77777777" w:rsidR="00940D6E" w:rsidRDefault="00940D6E" w:rsidP="00940D6E">
            <w:pPr>
              <w:rPr>
                <w:szCs w:val="21"/>
              </w:rPr>
            </w:pPr>
            <w:r>
              <w:rPr>
                <w:rFonts w:hint="eastAsia"/>
                <w:szCs w:val="21"/>
              </w:rPr>
              <w:t>・既存の損害保険への休業補償、地震特約の追加の検討</w:t>
            </w:r>
          </w:p>
          <w:p w14:paraId="182399D4" w14:textId="77777777" w:rsidR="00940D6E" w:rsidRDefault="00940D6E" w:rsidP="00940D6E">
            <w:pPr>
              <w:rPr>
                <w:szCs w:val="21"/>
              </w:rPr>
            </w:pPr>
            <w:r>
              <w:rPr>
                <w:rFonts w:hint="eastAsia"/>
                <w:szCs w:val="21"/>
              </w:rPr>
              <w:t>・取引のある金融機関と、被災時における緊急融資枠の事前設定の交渉</w:t>
            </w:r>
          </w:p>
          <w:p w14:paraId="28D10746" w14:textId="77777777" w:rsidR="00940D6E" w:rsidRDefault="00940D6E" w:rsidP="00940D6E">
            <w:pPr>
              <w:rPr>
                <w:szCs w:val="21"/>
              </w:rPr>
            </w:pPr>
            <w:r>
              <w:rPr>
                <w:rFonts w:hint="eastAsia"/>
                <w:szCs w:val="21"/>
              </w:rPr>
              <w:t>・セーフティネット融資の活用</w:t>
            </w:r>
          </w:p>
          <w:p w14:paraId="5F41529E" w14:textId="7610D72D" w:rsidR="00D156BB" w:rsidRPr="00397AFB" w:rsidRDefault="00940D6E" w:rsidP="00940D6E">
            <w:pPr>
              <w:jc w:val="left"/>
              <w:rPr>
                <w:szCs w:val="21"/>
              </w:rPr>
            </w:pPr>
            <w:r>
              <w:rPr>
                <w:rFonts w:hint="eastAsia"/>
                <w:szCs w:val="21"/>
              </w:rPr>
              <w:t>・商工会議所の指導による補助金、助成金の活用</w:t>
            </w:r>
          </w:p>
        </w:tc>
      </w:tr>
      <w:tr w:rsidR="00D156BB" w:rsidRPr="00447F98" w14:paraId="343C6AB2" w14:textId="680B5D26" w:rsidTr="00BF40CA">
        <w:trPr>
          <w:trHeight w:val="1414"/>
          <w:jc w:val="center"/>
        </w:trPr>
        <w:tc>
          <w:tcPr>
            <w:tcW w:w="405" w:type="dxa"/>
            <w:vAlign w:val="center"/>
          </w:tcPr>
          <w:p w14:paraId="1629236B" w14:textId="2930D0F1" w:rsidR="00D156BB" w:rsidRPr="00447F98" w:rsidRDefault="00D156BB" w:rsidP="00D156BB">
            <w:pPr>
              <w:jc w:val="center"/>
              <w:rPr>
                <w:szCs w:val="21"/>
              </w:rPr>
            </w:pPr>
            <w:r w:rsidRPr="00447F98">
              <w:rPr>
                <w:rFonts w:hint="eastAsia"/>
                <w:szCs w:val="21"/>
              </w:rPr>
              <w:t>D</w:t>
            </w:r>
          </w:p>
        </w:tc>
        <w:tc>
          <w:tcPr>
            <w:tcW w:w="1291" w:type="dxa"/>
            <w:vAlign w:val="center"/>
          </w:tcPr>
          <w:p w14:paraId="2C771D3E" w14:textId="4669EFFC" w:rsidR="00D156BB" w:rsidRPr="00447F98" w:rsidRDefault="00D156BB" w:rsidP="00D156BB">
            <w:pPr>
              <w:jc w:val="left"/>
              <w:rPr>
                <w:szCs w:val="21"/>
              </w:rPr>
            </w:pPr>
            <w:r w:rsidRPr="00447F98">
              <w:rPr>
                <w:rFonts w:hint="eastAsia"/>
                <w:szCs w:val="21"/>
              </w:rPr>
              <w:t>事業活動を継続するための重要情報の保護</w:t>
            </w:r>
          </w:p>
        </w:tc>
        <w:tc>
          <w:tcPr>
            <w:tcW w:w="2410" w:type="dxa"/>
          </w:tcPr>
          <w:p w14:paraId="4DBB5F35" w14:textId="77777777" w:rsidR="00D156BB" w:rsidRPr="00397AFB" w:rsidRDefault="00D156BB" w:rsidP="00D156BB">
            <w:pPr>
              <w:rPr>
                <w:szCs w:val="21"/>
              </w:rPr>
            </w:pPr>
            <w:r w:rsidRPr="00397AFB">
              <w:rPr>
                <w:rFonts w:hint="eastAsia"/>
                <w:szCs w:val="21"/>
              </w:rPr>
              <w:t>（情報に関する影響）</w:t>
            </w:r>
            <w:r w:rsidRPr="00397AFB">
              <w:rPr>
                <w:rFonts w:hint="eastAsia"/>
                <w:color w:val="FF0000"/>
                <w:szCs w:val="21"/>
              </w:rPr>
              <w:t>必須</w:t>
            </w:r>
          </w:p>
          <w:p w14:paraId="62A07676" w14:textId="77777777" w:rsidR="00940D6E" w:rsidRDefault="00940D6E" w:rsidP="00940D6E">
            <w:pPr>
              <w:jc w:val="left"/>
              <w:rPr>
                <w:szCs w:val="21"/>
              </w:rPr>
            </w:pPr>
            <w:r>
              <w:rPr>
                <w:rFonts w:hint="eastAsia"/>
                <w:szCs w:val="21"/>
              </w:rPr>
              <w:t>１．地震</w:t>
            </w:r>
          </w:p>
          <w:p w14:paraId="40ED6967" w14:textId="77777777" w:rsidR="00940D6E" w:rsidRDefault="00940D6E" w:rsidP="00940D6E">
            <w:pPr>
              <w:jc w:val="left"/>
              <w:rPr>
                <w:szCs w:val="21"/>
              </w:rPr>
            </w:pPr>
            <w:r>
              <w:rPr>
                <w:rFonts w:hint="eastAsia"/>
                <w:szCs w:val="21"/>
              </w:rPr>
              <w:t>・レジや事務所内サーバーの転倒や故障によるデータ喪失のおそれ</w:t>
            </w:r>
          </w:p>
          <w:p w14:paraId="6EF17AC4" w14:textId="77777777" w:rsidR="00940D6E" w:rsidRDefault="00940D6E" w:rsidP="00940D6E">
            <w:pPr>
              <w:jc w:val="left"/>
              <w:rPr>
                <w:szCs w:val="21"/>
              </w:rPr>
            </w:pPr>
            <w:r>
              <w:rPr>
                <w:rFonts w:hint="eastAsia"/>
                <w:szCs w:val="21"/>
              </w:rPr>
              <w:t>・重要な情報の喪失による取引先への支払、売掛金の回収、販促活動、顧客管理業務などが困難となるおそれ</w:t>
            </w:r>
          </w:p>
          <w:p w14:paraId="40FFB60D" w14:textId="77777777" w:rsidR="00940D6E" w:rsidRDefault="00940D6E" w:rsidP="00940D6E">
            <w:pPr>
              <w:jc w:val="left"/>
              <w:rPr>
                <w:szCs w:val="21"/>
              </w:rPr>
            </w:pPr>
            <w:r>
              <w:rPr>
                <w:rFonts w:hint="eastAsia"/>
                <w:szCs w:val="21"/>
              </w:rPr>
              <w:t>・ネット環境の悪化によるＳＮＳでの情報発信量低下のおそれ</w:t>
            </w:r>
          </w:p>
          <w:p w14:paraId="2CF7EC83" w14:textId="77777777" w:rsidR="00940D6E" w:rsidRDefault="00940D6E" w:rsidP="00940D6E">
            <w:pPr>
              <w:jc w:val="left"/>
              <w:rPr>
                <w:szCs w:val="21"/>
              </w:rPr>
            </w:pPr>
            <w:r>
              <w:rPr>
                <w:rFonts w:hint="eastAsia"/>
                <w:szCs w:val="21"/>
              </w:rPr>
              <w:t>２．感染症</w:t>
            </w:r>
          </w:p>
          <w:p w14:paraId="3E39249F" w14:textId="77777777" w:rsidR="00940D6E" w:rsidRDefault="00940D6E" w:rsidP="00940D6E">
            <w:pPr>
              <w:jc w:val="left"/>
              <w:rPr>
                <w:szCs w:val="21"/>
              </w:rPr>
            </w:pPr>
            <w:r>
              <w:rPr>
                <w:rFonts w:hint="eastAsia"/>
                <w:szCs w:val="21"/>
              </w:rPr>
              <w:t>・管理部門のテレワーク勤務の実施時に従業員の自宅パソコンから会社の機密情報が漏洩し、顧客からの信用失墜のおそれ</w:t>
            </w:r>
          </w:p>
          <w:p w14:paraId="70A99169" w14:textId="313EC918" w:rsidR="00D156BB" w:rsidRPr="00397AFB" w:rsidRDefault="00940D6E" w:rsidP="00940D6E">
            <w:pPr>
              <w:jc w:val="left"/>
              <w:rPr>
                <w:szCs w:val="21"/>
              </w:rPr>
            </w:pPr>
            <w:r>
              <w:rPr>
                <w:rFonts w:hint="eastAsia"/>
                <w:szCs w:val="21"/>
              </w:rPr>
              <w:t>・従業員の感染により財務情報など重要な情報を取り扱える従業員が出勤できなくなるおそれ</w:t>
            </w:r>
          </w:p>
        </w:tc>
        <w:tc>
          <w:tcPr>
            <w:tcW w:w="2552" w:type="dxa"/>
          </w:tcPr>
          <w:p w14:paraId="7D5C77E5" w14:textId="77777777" w:rsidR="00D156BB" w:rsidRPr="00397AFB" w:rsidRDefault="00D156BB" w:rsidP="00D156BB">
            <w:pPr>
              <w:rPr>
                <w:szCs w:val="21"/>
              </w:rPr>
            </w:pPr>
            <w:r w:rsidRPr="00397AFB">
              <w:rPr>
                <w:rFonts w:hint="eastAsia"/>
                <w:szCs w:val="21"/>
              </w:rPr>
              <w:t>現在、具体的な対策は行っていない</w:t>
            </w:r>
          </w:p>
          <w:p w14:paraId="5F59DEAD" w14:textId="77777777" w:rsidR="00D156BB" w:rsidRPr="00397AFB" w:rsidRDefault="00D156BB" w:rsidP="00D156BB">
            <w:pPr>
              <w:jc w:val="left"/>
              <w:rPr>
                <w:szCs w:val="21"/>
              </w:rPr>
            </w:pPr>
          </w:p>
        </w:tc>
        <w:tc>
          <w:tcPr>
            <w:tcW w:w="2551" w:type="dxa"/>
          </w:tcPr>
          <w:p w14:paraId="4D6391CD" w14:textId="77777777" w:rsidR="00AA0D97" w:rsidRDefault="00AA0D97" w:rsidP="00AA0D97">
            <w:pPr>
              <w:rPr>
                <w:szCs w:val="21"/>
              </w:rPr>
            </w:pPr>
            <w:r>
              <w:rPr>
                <w:rFonts w:hint="eastAsia"/>
                <w:szCs w:val="21"/>
              </w:rPr>
              <w:t>１．地震</w:t>
            </w:r>
          </w:p>
          <w:p w14:paraId="7FDD557D" w14:textId="77777777" w:rsidR="00AA0D97" w:rsidRDefault="00AA0D97" w:rsidP="00AA0D97">
            <w:pPr>
              <w:rPr>
                <w:szCs w:val="21"/>
              </w:rPr>
            </w:pPr>
            <w:r>
              <w:rPr>
                <w:rFonts w:hint="eastAsia"/>
                <w:szCs w:val="21"/>
              </w:rPr>
              <w:t>・ファイルサーバーのクラウドへの移行</w:t>
            </w:r>
          </w:p>
          <w:p w14:paraId="69258B74" w14:textId="77777777" w:rsidR="00AA0D97" w:rsidRDefault="00AA0D97" w:rsidP="00AA0D97">
            <w:pPr>
              <w:rPr>
                <w:szCs w:val="21"/>
              </w:rPr>
            </w:pPr>
            <w:r>
              <w:rPr>
                <w:rFonts w:hint="eastAsia"/>
                <w:szCs w:val="21"/>
              </w:rPr>
              <w:t>・レジデータの１日２回のアップロード</w:t>
            </w:r>
          </w:p>
          <w:p w14:paraId="6063C279" w14:textId="77777777" w:rsidR="00AA0D97" w:rsidRDefault="00AA0D97" w:rsidP="00AA0D97">
            <w:pPr>
              <w:rPr>
                <w:szCs w:val="21"/>
              </w:rPr>
            </w:pPr>
            <w:r>
              <w:rPr>
                <w:rFonts w:hint="eastAsia"/>
                <w:szCs w:val="21"/>
              </w:rPr>
              <w:t>・保管書類の電子データ化とクラウドサーバーへの格納</w:t>
            </w:r>
          </w:p>
          <w:p w14:paraId="6E2873EC" w14:textId="77777777" w:rsidR="00AA0D97" w:rsidRDefault="00AA0D97" w:rsidP="00AA0D97">
            <w:pPr>
              <w:rPr>
                <w:szCs w:val="21"/>
              </w:rPr>
            </w:pPr>
            <w:r>
              <w:rPr>
                <w:rFonts w:hint="eastAsia"/>
                <w:szCs w:val="21"/>
              </w:rPr>
              <w:t>・光回線復旧までの間、携帯回線によるテザリングの実施</w:t>
            </w:r>
          </w:p>
          <w:p w14:paraId="20F40804" w14:textId="77777777" w:rsidR="00AA0D97" w:rsidRDefault="00AA0D97" w:rsidP="00AA0D97">
            <w:pPr>
              <w:rPr>
                <w:szCs w:val="21"/>
              </w:rPr>
            </w:pPr>
            <w:r>
              <w:rPr>
                <w:rFonts w:hint="eastAsia"/>
                <w:szCs w:val="21"/>
              </w:rPr>
              <w:t>２．感染症</w:t>
            </w:r>
          </w:p>
          <w:p w14:paraId="4CE44EDB" w14:textId="77777777" w:rsidR="00AA0D97" w:rsidRDefault="00AA0D97" w:rsidP="00AA0D97">
            <w:pPr>
              <w:rPr>
                <w:szCs w:val="21"/>
              </w:rPr>
            </w:pPr>
            <w:r>
              <w:rPr>
                <w:rFonts w:hint="eastAsia"/>
                <w:szCs w:val="21"/>
              </w:rPr>
              <w:t>・ＩＰＡ等からのセキュリティトラブル情報の収集</w:t>
            </w:r>
          </w:p>
          <w:p w14:paraId="6DB1F362" w14:textId="77777777" w:rsidR="00AA0D97" w:rsidRDefault="00AA0D97" w:rsidP="00AA0D97">
            <w:pPr>
              <w:rPr>
                <w:szCs w:val="21"/>
              </w:rPr>
            </w:pPr>
            <w:r>
              <w:rPr>
                <w:rFonts w:hint="eastAsia"/>
                <w:szCs w:val="21"/>
              </w:rPr>
              <w:t>・テレワーク導入に伴うセキュリティの強化対策</w:t>
            </w:r>
          </w:p>
          <w:p w14:paraId="17016E46" w14:textId="5ED2EFE9" w:rsidR="00D156BB" w:rsidRPr="00397AFB" w:rsidRDefault="00AA0D97" w:rsidP="00AA0D97">
            <w:pPr>
              <w:jc w:val="left"/>
              <w:rPr>
                <w:szCs w:val="21"/>
              </w:rPr>
            </w:pPr>
            <w:r>
              <w:rPr>
                <w:rFonts w:hint="eastAsia"/>
                <w:szCs w:val="21"/>
              </w:rPr>
              <w:t>・管理部門テレワーク専用のパソコンの導入と従業員への貸与</w:t>
            </w:r>
          </w:p>
        </w:tc>
      </w:tr>
      <w:tr w:rsidR="00D156BB" w:rsidRPr="00447F98" w14:paraId="0A451644" w14:textId="77777777" w:rsidTr="00BF40CA">
        <w:trPr>
          <w:trHeight w:val="462"/>
          <w:jc w:val="center"/>
        </w:trPr>
        <w:tc>
          <w:tcPr>
            <w:tcW w:w="1696" w:type="dxa"/>
            <w:gridSpan w:val="2"/>
            <w:vAlign w:val="center"/>
          </w:tcPr>
          <w:p w14:paraId="71EAF404" w14:textId="179A0C61" w:rsidR="00D156BB" w:rsidRPr="00447F98" w:rsidRDefault="00D156BB" w:rsidP="00D156BB">
            <w:pPr>
              <w:jc w:val="left"/>
              <w:rPr>
                <w:szCs w:val="21"/>
              </w:rPr>
            </w:pPr>
            <w:r>
              <w:rPr>
                <w:rFonts w:hint="eastAsia"/>
                <w:szCs w:val="21"/>
              </w:rPr>
              <w:t>その他の影響</w:t>
            </w:r>
          </w:p>
        </w:tc>
        <w:tc>
          <w:tcPr>
            <w:tcW w:w="2410" w:type="dxa"/>
          </w:tcPr>
          <w:p w14:paraId="460BA745" w14:textId="77777777" w:rsidR="00D156BB" w:rsidRPr="00397AFB" w:rsidRDefault="00D156BB" w:rsidP="00D156BB">
            <w:pPr>
              <w:jc w:val="left"/>
              <w:rPr>
                <w:szCs w:val="21"/>
              </w:rPr>
            </w:pPr>
            <w:r w:rsidRPr="00397AFB">
              <w:rPr>
                <w:rFonts w:hint="eastAsia"/>
                <w:szCs w:val="21"/>
              </w:rPr>
              <w:t>（その他の影響）</w:t>
            </w:r>
          </w:p>
          <w:p w14:paraId="445B0A42" w14:textId="77777777" w:rsidR="00940D6E" w:rsidRDefault="00940D6E" w:rsidP="00940D6E">
            <w:pPr>
              <w:jc w:val="left"/>
              <w:rPr>
                <w:szCs w:val="21"/>
              </w:rPr>
            </w:pPr>
            <w:r>
              <w:rPr>
                <w:rFonts w:hint="eastAsia"/>
                <w:szCs w:val="21"/>
              </w:rPr>
              <w:t>１．地震および２．感染症共通</w:t>
            </w:r>
          </w:p>
          <w:p w14:paraId="73A54E48" w14:textId="77777777" w:rsidR="00940D6E" w:rsidRDefault="00940D6E" w:rsidP="00940D6E">
            <w:pPr>
              <w:jc w:val="left"/>
              <w:rPr>
                <w:szCs w:val="21"/>
              </w:rPr>
            </w:pPr>
            <w:r>
              <w:rPr>
                <w:rFonts w:hint="eastAsia"/>
                <w:szCs w:val="21"/>
              </w:rPr>
              <w:t>・公共交通機関の停滞や道路障害により商品入荷不能のおそれ</w:t>
            </w:r>
          </w:p>
          <w:p w14:paraId="27B904DD" w14:textId="77777777" w:rsidR="00940D6E" w:rsidRDefault="00940D6E" w:rsidP="00940D6E">
            <w:pPr>
              <w:jc w:val="left"/>
              <w:rPr>
                <w:szCs w:val="21"/>
              </w:rPr>
            </w:pPr>
            <w:r>
              <w:rPr>
                <w:rFonts w:hint="eastAsia"/>
                <w:szCs w:val="21"/>
              </w:rPr>
              <w:t>・得意先や運送会社の被害、従業員感染により商品入荷不能のおそ</w:t>
            </w:r>
            <w:r>
              <w:rPr>
                <w:rFonts w:hint="eastAsia"/>
                <w:szCs w:val="21"/>
              </w:rPr>
              <w:lastRenderedPageBreak/>
              <w:t>れ</w:t>
            </w:r>
          </w:p>
          <w:p w14:paraId="5DA032CA" w14:textId="7FFC4A8D" w:rsidR="00D156BB" w:rsidRPr="00397AFB" w:rsidRDefault="00940D6E" w:rsidP="00940D6E">
            <w:pPr>
              <w:jc w:val="left"/>
              <w:rPr>
                <w:szCs w:val="21"/>
              </w:rPr>
            </w:pPr>
            <w:r>
              <w:rPr>
                <w:rFonts w:hint="eastAsia"/>
                <w:szCs w:val="21"/>
              </w:rPr>
              <w:t>・これらのことにより店舗営業ができなくなる、提供商品が非常に制限されてしまうおそれ</w:t>
            </w:r>
          </w:p>
        </w:tc>
        <w:tc>
          <w:tcPr>
            <w:tcW w:w="2552" w:type="dxa"/>
          </w:tcPr>
          <w:p w14:paraId="4611F0A9" w14:textId="77777777" w:rsidR="00B57265" w:rsidRPr="00397AFB" w:rsidRDefault="00B57265" w:rsidP="00B57265">
            <w:pPr>
              <w:rPr>
                <w:strike/>
                <w:szCs w:val="21"/>
              </w:rPr>
            </w:pPr>
            <w:r w:rsidRPr="00397AFB">
              <w:rPr>
                <w:rFonts w:hint="eastAsia"/>
                <w:strike/>
                <w:szCs w:val="21"/>
              </w:rPr>
              <w:lastRenderedPageBreak/>
              <w:t>現在、具体的な対策は行っていない</w:t>
            </w:r>
          </w:p>
          <w:p w14:paraId="65C95A9A" w14:textId="77777777" w:rsidR="00D156BB" w:rsidRPr="00397AFB" w:rsidRDefault="00D156BB" w:rsidP="00D156BB">
            <w:pPr>
              <w:jc w:val="left"/>
              <w:rPr>
                <w:strike/>
                <w:szCs w:val="21"/>
              </w:rPr>
            </w:pPr>
          </w:p>
        </w:tc>
        <w:tc>
          <w:tcPr>
            <w:tcW w:w="2551" w:type="dxa"/>
          </w:tcPr>
          <w:p w14:paraId="0495FB0F" w14:textId="1614BD80" w:rsidR="00B57265" w:rsidRPr="00397AFB" w:rsidRDefault="00B57265" w:rsidP="00D156BB">
            <w:pPr>
              <w:jc w:val="left"/>
              <w:rPr>
                <w:strike/>
              </w:rPr>
            </w:pPr>
            <w:r w:rsidRPr="00397AFB">
              <w:rPr>
                <w:rFonts w:hint="eastAsia"/>
                <w:strike/>
                <w:szCs w:val="21"/>
              </w:rPr>
              <w:t>・</w:t>
            </w:r>
            <w:r w:rsidR="00AA0D97">
              <w:rPr>
                <w:rFonts w:hint="eastAsia"/>
                <w:strike/>
              </w:rPr>
              <w:t>商品</w:t>
            </w:r>
            <w:r w:rsidRPr="00397AFB">
              <w:rPr>
                <w:strike/>
              </w:rPr>
              <w:t>の一定在庫を活用するとともに、</w:t>
            </w:r>
            <w:r w:rsidRPr="00397AFB">
              <w:rPr>
                <w:rFonts w:hint="eastAsia"/>
                <w:strike/>
              </w:rPr>
              <w:t>日頃から</w:t>
            </w:r>
            <w:r w:rsidRPr="00397AFB">
              <w:rPr>
                <w:strike/>
              </w:rPr>
              <w:t>複数の仕入先</w:t>
            </w:r>
            <w:r w:rsidRPr="00397AFB">
              <w:rPr>
                <w:rFonts w:hint="eastAsia"/>
                <w:strike/>
              </w:rPr>
              <w:t>や</w:t>
            </w:r>
            <w:r w:rsidRPr="00397AFB">
              <w:rPr>
                <w:strike/>
              </w:rPr>
              <w:t>物流手段を確保し、早期の調達再開を図る</w:t>
            </w:r>
          </w:p>
          <w:p w14:paraId="78A5C35F" w14:textId="7915F812" w:rsidR="00B57265" w:rsidRPr="00397AFB" w:rsidRDefault="00B57265" w:rsidP="00D156BB">
            <w:pPr>
              <w:jc w:val="left"/>
              <w:rPr>
                <w:strike/>
                <w:szCs w:val="21"/>
              </w:rPr>
            </w:pPr>
            <w:r w:rsidRPr="00397AFB">
              <w:rPr>
                <w:rFonts w:hint="eastAsia"/>
                <w:strike/>
              </w:rPr>
              <w:t>・</w:t>
            </w:r>
            <w:r w:rsidRPr="00397AFB">
              <w:rPr>
                <w:strike/>
              </w:rPr>
              <w:t>取引先へ速やかに状況を連絡し、納期変更や分納などを協議しながら優先度に応じた</w:t>
            </w:r>
            <w:r w:rsidR="00AA0D97">
              <w:rPr>
                <w:rFonts w:hint="eastAsia"/>
                <w:strike/>
              </w:rPr>
              <w:t>商品調達</w:t>
            </w:r>
            <w:r w:rsidRPr="00397AFB">
              <w:rPr>
                <w:strike/>
              </w:rPr>
              <w:t>を</w:t>
            </w:r>
            <w:r w:rsidRPr="00397AFB">
              <w:rPr>
                <w:strike/>
              </w:rPr>
              <w:lastRenderedPageBreak/>
              <w:t>行う</w:t>
            </w:r>
          </w:p>
        </w:tc>
      </w:tr>
    </w:tbl>
    <w:p w14:paraId="0DD6D18F" w14:textId="151F48E4" w:rsidR="00AF1A8E" w:rsidRDefault="004F6454" w:rsidP="00191F1E">
      <w:r w:rsidRPr="001A7395">
        <w:rPr>
          <w:rFonts w:hint="eastAsia"/>
        </w:rPr>
        <w:lastRenderedPageBreak/>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B90B8DB"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2EA6BB0E"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2E5A384A"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１．地震</w:t>
            </w:r>
          </w:p>
          <w:p w14:paraId="562E4307"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・店舗内の安全エリアの設定</w:t>
            </w:r>
          </w:p>
          <w:p w14:paraId="47CE3CB5"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・店舗内の避難経路の周知、確認</w:t>
            </w:r>
          </w:p>
          <w:p w14:paraId="4DFBCB70"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・避難場所までの経路の確認</w:t>
            </w:r>
          </w:p>
          <w:p w14:paraId="4FB85FCD"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F402CB0"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・店舗内に消毒液の設置、従業員の手洗い等の徹底</w:t>
            </w:r>
          </w:p>
          <w:p w14:paraId="0BFF4763"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・従業員やその家族に対する手洗い、マスク着用の徹底</w:t>
            </w:r>
          </w:p>
          <w:p w14:paraId="7E68216E" w14:textId="5B6266B9" w:rsidR="007A6327" w:rsidRPr="00447F98"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w:t>
            </w:r>
            <w:r>
              <w:rPr>
                <w:rFonts w:asciiTheme="minorEastAsia" w:eastAsiaTheme="minorEastAsia" w:hAnsiTheme="minorEastAsia" w:hint="eastAsia"/>
                <w:szCs w:val="21"/>
              </w:rPr>
              <w:lastRenderedPageBreak/>
              <w:t>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1AE1866A"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１．地震</w:t>
            </w:r>
          </w:p>
          <w:p w14:paraId="58EE49FA"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・ＮＴＴ東日本災害用伝言システム（１７１）による安否確認システムの導入と訓練</w:t>
            </w:r>
          </w:p>
          <w:p w14:paraId="4898E1DF"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・従業員緊急連絡網の整備</w:t>
            </w:r>
          </w:p>
          <w:p w14:paraId="2C1E10FD"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187E7FBF"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・従業員およびその家族の日々の検温や体調の確認、記録</w:t>
            </w:r>
          </w:p>
          <w:p w14:paraId="33E553CE" w14:textId="47F780F4" w:rsidR="007A6327" w:rsidRPr="00397AFB"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940D6E"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940D6E" w:rsidRPr="00447F98" w:rsidRDefault="00940D6E" w:rsidP="00940D6E">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940D6E" w:rsidRPr="00447F98" w:rsidRDefault="00940D6E" w:rsidP="00940D6E">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940D6E" w:rsidRDefault="00940D6E" w:rsidP="00940D6E">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940D6E" w:rsidRPr="007B2963" w:rsidRDefault="00940D6E" w:rsidP="00940D6E">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940D6E" w:rsidRPr="007B2963" w:rsidRDefault="00940D6E" w:rsidP="00940D6E">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7B3D1B70"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１．地震</w:t>
            </w:r>
          </w:p>
          <w:p w14:paraId="2E63D799" w14:textId="72527F9C" w:rsidR="00940D6E" w:rsidRPr="00397AFB"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・緊急時の設備機器の停止手順の周知、確認</w:t>
            </w:r>
          </w:p>
        </w:tc>
      </w:tr>
      <w:tr w:rsidR="00940D6E"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940D6E" w:rsidRPr="00447F98" w:rsidRDefault="00940D6E" w:rsidP="00940D6E">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940D6E" w:rsidRPr="00447F98" w:rsidRDefault="00940D6E" w:rsidP="00940D6E">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940D6E" w:rsidRPr="007B2963" w:rsidRDefault="00940D6E" w:rsidP="00940D6E">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940D6E" w:rsidRPr="007B2963" w:rsidRDefault="00940D6E" w:rsidP="00940D6E">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940D6E" w:rsidRPr="00397AFB" w:rsidRDefault="00940D6E" w:rsidP="00940D6E">
            <w:pPr>
              <w:ind w:left="210" w:hangingChars="100" w:hanging="210"/>
              <w:rPr>
                <w:rFonts w:asciiTheme="minorEastAsia" w:eastAsiaTheme="minorEastAsia" w:hAnsiTheme="minorEastAsia"/>
                <w:szCs w:val="21"/>
              </w:rPr>
            </w:pPr>
          </w:p>
        </w:tc>
      </w:tr>
      <w:tr w:rsidR="00940D6E"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940D6E" w:rsidRPr="00447F98" w:rsidRDefault="00940D6E" w:rsidP="00940D6E">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940D6E" w:rsidRPr="00447F98" w:rsidRDefault="00940D6E" w:rsidP="00940D6E">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940D6E" w:rsidRDefault="00940D6E" w:rsidP="00940D6E">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940D6E" w:rsidRPr="007B2963" w:rsidRDefault="00940D6E" w:rsidP="00940D6E">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940D6E" w:rsidRDefault="00940D6E" w:rsidP="00940D6E">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940D6E" w:rsidRPr="007B2963" w:rsidRDefault="00940D6E" w:rsidP="00940D6E">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5EFA4165"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１．地震</w:t>
            </w:r>
          </w:p>
          <w:p w14:paraId="41ABA7C4"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・来店客の安否確認、避難場所の周知、誘導体制の確立</w:t>
            </w:r>
          </w:p>
          <w:p w14:paraId="714FEF81" w14:textId="77777777" w:rsidR="00940D6E" w:rsidRPr="00EF38F5"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・発災時来店客の料金精算ルールの確立</w:t>
            </w:r>
          </w:p>
          <w:p w14:paraId="22A417E2"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0C3501DC"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・社内に感染者および濃厚接触者が発生した場合、顧客への告知、取引先と情報を共有し、感染症リスクを最小にとどめる</w:t>
            </w:r>
          </w:p>
          <w:p w14:paraId="58F96D1B" w14:textId="689516B5" w:rsidR="00940D6E" w:rsidRPr="00397AFB"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・保健所の指導の下、消毒が必要と考えられる設備、店舗、事務所内の消毒の徹底</w:t>
            </w:r>
          </w:p>
        </w:tc>
      </w:tr>
      <w:tr w:rsidR="00940D6E"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940D6E" w:rsidRPr="00447F98" w:rsidRDefault="00940D6E" w:rsidP="00940D6E">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940D6E" w:rsidRPr="00447F98" w:rsidRDefault="00940D6E" w:rsidP="00940D6E">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940D6E" w:rsidRPr="00C20E55" w:rsidRDefault="00940D6E" w:rsidP="00940D6E">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940D6E" w:rsidRDefault="00940D6E" w:rsidP="00940D6E">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940D6E" w:rsidRPr="007B2963" w:rsidRDefault="00940D6E" w:rsidP="00940D6E">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940D6E" w:rsidRPr="00397AFB" w:rsidRDefault="00940D6E" w:rsidP="00940D6E">
            <w:pPr>
              <w:ind w:left="210" w:hangingChars="100" w:hanging="210"/>
              <w:rPr>
                <w:rFonts w:asciiTheme="minorEastAsia" w:eastAsiaTheme="minorEastAsia" w:hAnsiTheme="minorEastAsia"/>
                <w:szCs w:val="21"/>
              </w:rPr>
            </w:pPr>
          </w:p>
        </w:tc>
      </w:tr>
      <w:tr w:rsidR="00940D6E"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940D6E" w:rsidRPr="00447F98" w:rsidRDefault="00940D6E" w:rsidP="00940D6E">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940D6E" w:rsidRPr="00397AFB" w:rsidRDefault="00940D6E" w:rsidP="00940D6E">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※必要に応じ上記欄をコピーして行を追加ください。</w:t>
            </w:r>
          </w:p>
        </w:tc>
      </w:tr>
      <w:tr w:rsidR="00940D6E"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940D6E" w:rsidRPr="00447F98" w:rsidRDefault="00940D6E" w:rsidP="00940D6E">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940D6E" w:rsidRPr="00447F98" w:rsidRDefault="00940D6E" w:rsidP="00940D6E">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940D6E" w:rsidRPr="00447F98" w:rsidRDefault="00940D6E" w:rsidP="00940D6E">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940D6E" w:rsidRPr="00447F98" w:rsidRDefault="00940D6E" w:rsidP="00940D6E">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940D6E" w:rsidRDefault="00940D6E" w:rsidP="00940D6E">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940D6E" w:rsidRPr="007B2963" w:rsidRDefault="00940D6E" w:rsidP="00940D6E">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33897F29"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１．地震</w:t>
            </w:r>
          </w:p>
          <w:p w14:paraId="3CE00556"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・設置基準の策定</w:t>
            </w:r>
          </w:p>
          <w:p w14:paraId="79398BFB"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・災害対策本部の構成要員、班の役割など体制等の策定</w:t>
            </w:r>
          </w:p>
          <w:p w14:paraId="2FBC10EC"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76C1092" w14:textId="5CE20792" w:rsidR="00940D6E" w:rsidRPr="00397AFB"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・産業医を加えた感染症対策本部の設置し、日々変化する感染状況に対応する</w:t>
            </w:r>
          </w:p>
        </w:tc>
      </w:tr>
      <w:tr w:rsidR="00940D6E"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940D6E" w:rsidRPr="00447F98" w:rsidRDefault="00940D6E" w:rsidP="00940D6E">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940D6E" w:rsidRPr="00447F98" w:rsidRDefault="00940D6E" w:rsidP="00940D6E">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940D6E" w:rsidRPr="00C20E55" w:rsidRDefault="00940D6E" w:rsidP="00940D6E">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940D6E" w:rsidRDefault="00940D6E" w:rsidP="00940D6E">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007864C1" w14:textId="21279EB6" w:rsidR="00940D6E" w:rsidRPr="007B2963" w:rsidRDefault="00940D6E" w:rsidP="00940D6E">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940D6E" w:rsidRPr="00447F98" w:rsidRDefault="00940D6E" w:rsidP="00940D6E">
            <w:pPr>
              <w:rPr>
                <w:rFonts w:asciiTheme="minorEastAsia" w:eastAsiaTheme="minorEastAsia" w:hAnsiTheme="minorEastAsia"/>
                <w:szCs w:val="21"/>
              </w:rPr>
            </w:pPr>
          </w:p>
        </w:tc>
      </w:tr>
      <w:tr w:rsidR="00940D6E"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940D6E" w:rsidRPr="00447F98" w:rsidRDefault="00940D6E" w:rsidP="00940D6E">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940D6E" w:rsidRPr="001A7395" w:rsidRDefault="00940D6E" w:rsidP="00940D6E">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940D6E"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940D6E" w:rsidRPr="00447F98" w:rsidRDefault="00940D6E" w:rsidP="00940D6E">
            <w:pPr>
              <w:jc w:val="center"/>
              <w:rPr>
                <w:rFonts w:asciiTheme="minorEastAsia" w:eastAsiaTheme="minorEastAsia" w:hAnsiTheme="minorEastAsia"/>
                <w:szCs w:val="21"/>
              </w:rPr>
            </w:pPr>
            <w:r w:rsidRPr="00447F98">
              <w:rPr>
                <w:rFonts w:asciiTheme="minorEastAsia" w:eastAsiaTheme="minorEastAsia" w:hAnsiTheme="minorEastAsia" w:hint="eastAsia"/>
                <w:szCs w:val="21"/>
              </w:rPr>
              <w:lastRenderedPageBreak/>
              <w:t>３</w:t>
            </w:r>
          </w:p>
        </w:tc>
        <w:tc>
          <w:tcPr>
            <w:tcW w:w="1984" w:type="dxa"/>
            <w:vMerge w:val="restart"/>
            <w:tcMar>
              <w:top w:w="15" w:type="dxa"/>
              <w:left w:w="28" w:type="dxa"/>
              <w:bottom w:w="0" w:type="dxa"/>
              <w:right w:w="28" w:type="dxa"/>
            </w:tcMar>
            <w:vAlign w:val="center"/>
          </w:tcPr>
          <w:p w14:paraId="7419E3E9" w14:textId="7A8C1D62" w:rsidR="00940D6E" w:rsidRPr="00447F98" w:rsidRDefault="00940D6E" w:rsidP="00940D6E">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Pr>
                <w:rFonts w:asciiTheme="minorEastAsia" w:eastAsiaTheme="minorEastAsia" w:hAnsiTheme="minorEastAsia" w:hint="eastAsia"/>
                <w:szCs w:val="21"/>
              </w:rPr>
              <w:t>把握</w:t>
            </w:r>
            <w:r w:rsidRPr="00E271C9">
              <w:rPr>
                <w:rFonts w:asciiTheme="minorEastAsia" w:eastAsiaTheme="minorEastAsia" w:hAnsiTheme="minorEastAsia" w:hint="eastAsia"/>
                <w:szCs w:val="21"/>
              </w:rPr>
              <w:t>・</w:t>
            </w:r>
          </w:p>
          <w:p w14:paraId="20494E1B" w14:textId="77777777" w:rsidR="00940D6E" w:rsidRPr="00447F98" w:rsidRDefault="00940D6E" w:rsidP="00940D6E">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14412DAC" w:rsidR="00940D6E" w:rsidRPr="00447F98"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被害状況や販売活動への影響の有無の確認の後に、</w:t>
            </w:r>
            <w:r w:rsidRPr="002D3B67">
              <w:rPr>
                <w:rFonts w:asciiTheme="minorEastAsia" w:eastAsiaTheme="minorEastAsia" w:hAnsiTheme="minorEastAsia" w:hint="eastAsia"/>
                <w:szCs w:val="21"/>
              </w:rPr>
              <w:t>当該情報の第一報を顧客および取引先</w:t>
            </w:r>
            <w:r>
              <w:rPr>
                <w:rFonts w:asciiTheme="minorEastAsia" w:eastAsiaTheme="minorEastAsia" w:hAnsiTheme="minorEastAsia" w:hint="eastAsia"/>
                <w:szCs w:val="21"/>
              </w:rPr>
              <w:t>、地元の自治体当局、商工会議所に報告</w:t>
            </w:r>
          </w:p>
        </w:tc>
        <w:tc>
          <w:tcPr>
            <w:tcW w:w="1275" w:type="dxa"/>
            <w:tcMar>
              <w:top w:w="15" w:type="dxa"/>
              <w:left w:w="28" w:type="dxa"/>
              <w:bottom w:w="0" w:type="dxa"/>
              <w:right w:w="28" w:type="dxa"/>
            </w:tcMar>
          </w:tcPr>
          <w:p w14:paraId="749F4781" w14:textId="4A85D192" w:rsidR="00940D6E" w:rsidRDefault="00940D6E" w:rsidP="00940D6E">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940D6E" w:rsidRPr="007B2963" w:rsidRDefault="00940D6E" w:rsidP="00940D6E">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19438E1D"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１．地震</w:t>
            </w:r>
          </w:p>
          <w:p w14:paraId="4FAFA60E"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208257C8"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・被害情報および復旧の見通しを顧客、取引先、自治体、商工会議所、金融機関など関係者へ報告する方法や担当者等の確認</w:t>
            </w:r>
          </w:p>
          <w:p w14:paraId="436E4E53"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79BFA89B"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48B43613"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・個人情報の保護を踏まえた感染者を報告するための連絡先の整備、取引先への報告方法の整備、確認</w:t>
            </w:r>
          </w:p>
          <w:p w14:paraId="448B42CE"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2D8EB2C0" w:rsidR="00940D6E" w:rsidRPr="00447F98"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940D6E"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940D6E" w:rsidRPr="00447F98" w:rsidRDefault="00940D6E" w:rsidP="00940D6E">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940D6E" w:rsidRPr="00447F98" w:rsidRDefault="00940D6E" w:rsidP="00940D6E">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940D6E" w:rsidRPr="00C20E55" w:rsidRDefault="00940D6E" w:rsidP="00940D6E">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940D6E" w:rsidRDefault="00940D6E" w:rsidP="00940D6E">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940D6E" w:rsidRPr="001A7395" w:rsidRDefault="00940D6E" w:rsidP="00940D6E">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940D6E" w:rsidRPr="00447F98" w:rsidRDefault="00940D6E" w:rsidP="00940D6E">
            <w:pPr>
              <w:rPr>
                <w:rFonts w:asciiTheme="minorEastAsia" w:eastAsiaTheme="minorEastAsia" w:hAnsiTheme="minorEastAsia"/>
                <w:szCs w:val="21"/>
              </w:rPr>
            </w:pPr>
          </w:p>
        </w:tc>
      </w:tr>
      <w:tr w:rsidR="00940D6E"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940D6E" w:rsidRPr="00447F98" w:rsidRDefault="00940D6E" w:rsidP="00940D6E">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940D6E" w:rsidRPr="001A7395" w:rsidRDefault="00940D6E" w:rsidP="00940D6E">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940D6E"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940D6E" w:rsidRPr="00447F98" w:rsidRDefault="00940D6E" w:rsidP="00940D6E">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940D6E" w:rsidRPr="00447F98" w:rsidRDefault="00940D6E" w:rsidP="00940D6E">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940D6E" w:rsidRPr="00447F98" w:rsidRDefault="00940D6E" w:rsidP="00940D6E">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940D6E" w:rsidRPr="00447F98" w:rsidRDefault="00940D6E" w:rsidP="00940D6E">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281E72B6"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3236EE9" w14:textId="77777777" w:rsidR="00940D6E"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・店舗の最寄りの保健所の連絡先の確認</w:t>
            </w:r>
          </w:p>
          <w:p w14:paraId="76EDD7EC" w14:textId="71629C5C" w:rsidR="00940D6E" w:rsidRPr="00447F98" w:rsidRDefault="00940D6E" w:rsidP="00940D6E">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940D6E"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940D6E" w:rsidRPr="00447F98" w:rsidRDefault="00940D6E" w:rsidP="00940D6E">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940D6E" w:rsidRPr="00447F98" w:rsidRDefault="00940D6E" w:rsidP="00940D6E">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940D6E" w:rsidRPr="00447F98" w:rsidRDefault="00940D6E" w:rsidP="00940D6E">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940D6E" w:rsidRPr="001A7395" w:rsidRDefault="00940D6E" w:rsidP="00940D6E">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940D6E" w:rsidRPr="00447F98" w:rsidRDefault="00940D6E" w:rsidP="00940D6E">
            <w:pPr>
              <w:rPr>
                <w:rFonts w:asciiTheme="minorEastAsia" w:eastAsiaTheme="minorEastAsia" w:hAnsiTheme="minorEastAsia"/>
                <w:szCs w:val="21"/>
              </w:rPr>
            </w:pPr>
          </w:p>
        </w:tc>
      </w:tr>
      <w:tr w:rsidR="00940D6E"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940D6E" w:rsidRPr="00447F98" w:rsidRDefault="00940D6E" w:rsidP="00940D6E">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940D6E" w:rsidRPr="001A7395" w:rsidRDefault="00940D6E" w:rsidP="00940D6E">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519E57A4" w:rsidR="00533CD9" w:rsidRPr="00C37D05" w:rsidRDefault="00FD01E2"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403106E0"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31ED21A6" w:rsidR="00533CD9" w:rsidRPr="00447F98" w:rsidRDefault="00AA0D97" w:rsidP="00533CD9">
            <w:pPr>
              <w:jc w:val="left"/>
            </w:pPr>
            <w:r>
              <w:rPr>
                <w:rFonts w:hint="eastAsia"/>
              </w:rPr>
              <w:t>店内</w:t>
            </w:r>
            <w:r w:rsidRPr="002602B2">
              <w:rPr>
                <w:rFonts w:hint="eastAsia"/>
              </w:rPr>
              <w:t>設備復旧費用の支払い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688EDD4F" w:rsidR="00533CD9" w:rsidRPr="00447F98" w:rsidRDefault="00AA0D97" w:rsidP="00533CD9">
            <w:pPr>
              <w:jc w:val="left"/>
            </w:pPr>
            <w:r>
              <w:rPr>
                <w:rFonts w:hint="eastAsia"/>
              </w:rPr>
              <w:t>3</w:t>
            </w:r>
            <w:r w:rsidR="00533CD9">
              <w:t>0,000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2DC92392" w:rsidR="00533CD9" w:rsidRPr="00447F98" w:rsidRDefault="00533CD9" w:rsidP="00533CD9">
            <w:pPr>
              <w:jc w:val="left"/>
            </w:pPr>
            <w:r>
              <w:rPr>
                <w:rFonts w:hint="eastAsia"/>
              </w:rPr>
              <w:t>600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E0BA3" w14:textId="77777777" w:rsidR="00596DEC" w:rsidRDefault="00596DEC" w:rsidP="003C0825">
      <w:r>
        <w:separator/>
      </w:r>
    </w:p>
  </w:endnote>
  <w:endnote w:type="continuationSeparator" w:id="0">
    <w:p w14:paraId="15105DE1" w14:textId="77777777" w:rsidR="00596DEC" w:rsidRDefault="00596DEC" w:rsidP="003C0825">
      <w:r>
        <w:continuationSeparator/>
      </w:r>
    </w:p>
  </w:endnote>
  <w:endnote w:type="continuationNotice" w:id="1">
    <w:p w14:paraId="5F4D7F8C" w14:textId="77777777" w:rsidR="00596DEC" w:rsidRDefault="00596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6062" w14:textId="77777777" w:rsidR="00596DEC" w:rsidRDefault="00596DEC" w:rsidP="003C0825">
      <w:r>
        <w:separator/>
      </w:r>
    </w:p>
  </w:footnote>
  <w:footnote w:type="continuationSeparator" w:id="0">
    <w:p w14:paraId="61A5822C" w14:textId="77777777" w:rsidR="00596DEC" w:rsidRDefault="00596DEC" w:rsidP="003C0825">
      <w:r>
        <w:continuationSeparator/>
      </w:r>
    </w:p>
  </w:footnote>
  <w:footnote w:type="continuationNotice" w:id="1">
    <w:p w14:paraId="3181BD34" w14:textId="77777777" w:rsidR="00596DEC" w:rsidRDefault="00596D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2E8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A0BEC"/>
    <w:rsid w:val="002A1260"/>
    <w:rsid w:val="002A2BC8"/>
    <w:rsid w:val="002B3EA3"/>
    <w:rsid w:val="002B694D"/>
    <w:rsid w:val="002C1EEE"/>
    <w:rsid w:val="002C2023"/>
    <w:rsid w:val="002C2B4F"/>
    <w:rsid w:val="002C31B5"/>
    <w:rsid w:val="002C6CC7"/>
    <w:rsid w:val="002D4193"/>
    <w:rsid w:val="002E0A58"/>
    <w:rsid w:val="002E0BB4"/>
    <w:rsid w:val="002E0FA7"/>
    <w:rsid w:val="002E2234"/>
    <w:rsid w:val="002F0208"/>
    <w:rsid w:val="002F576B"/>
    <w:rsid w:val="00301D4E"/>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6DEC"/>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39A1"/>
    <w:rsid w:val="008042BB"/>
    <w:rsid w:val="00811D81"/>
    <w:rsid w:val="00817504"/>
    <w:rsid w:val="0082004B"/>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0D6E"/>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27C55"/>
    <w:rsid w:val="00A3292C"/>
    <w:rsid w:val="00A34B88"/>
    <w:rsid w:val="00A35204"/>
    <w:rsid w:val="00A372AB"/>
    <w:rsid w:val="00A409F4"/>
    <w:rsid w:val="00A40CC6"/>
    <w:rsid w:val="00A4152D"/>
    <w:rsid w:val="00A43367"/>
    <w:rsid w:val="00A44109"/>
    <w:rsid w:val="00A5177A"/>
    <w:rsid w:val="00A57B2C"/>
    <w:rsid w:val="00A61D4F"/>
    <w:rsid w:val="00A64B03"/>
    <w:rsid w:val="00A75759"/>
    <w:rsid w:val="00A75814"/>
    <w:rsid w:val="00A77744"/>
    <w:rsid w:val="00A7775E"/>
    <w:rsid w:val="00A80D1A"/>
    <w:rsid w:val="00A81742"/>
    <w:rsid w:val="00A8699E"/>
    <w:rsid w:val="00A90CF0"/>
    <w:rsid w:val="00A92EAD"/>
    <w:rsid w:val="00A93EFE"/>
    <w:rsid w:val="00A9430C"/>
    <w:rsid w:val="00AA0D97"/>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431C"/>
    <w:rsid w:val="00BD55D0"/>
    <w:rsid w:val="00BD7477"/>
    <w:rsid w:val="00BE0C75"/>
    <w:rsid w:val="00BE29CD"/>
    <w:rsid w:val="00BE32E2"/>
    <w:rsid w:val="00BE353A"/>
    <w:rsid w:val="00BE43EE"/>
    <w:rsid w:val="00BE795D"/>
    <w:rsid w:val="00BF0E46"/>
    <w:rsid w:val="00BF2087"/>
    <w:rsid w:val="00BF40CA"/>
    <w:rsid w:val="00BF4967"/>
    <w:rsid w:val="00C02D45"/>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3CF5"/>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4B12"/>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6995"/>
    <w:rsid w:val="00EF6C19"/>
    <w:rsid w:val="00F001FB"/>
    <w:rsid w:val="00F03BE0"/>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1E2"/>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635CA"/>
    <w:rsid w:val="000B3D43"/>
    <w:rsid w:val="000D6BCE"/>
    <w:rsid w:val="000E3EC3"/>
    <w:rsid w:val="001017D9"/>
    <w:rsid w:val="00113082"/>
    <w:rsid w:val="001E64A1"/>
    <w:rsid w:val="00224C86"/>
    <w:rsid w:val="002305D2"/>
    <w:rsid w:val="00245871"/>
    <w:rsid w:val="0028395E"/>
    <w:rsid w:val="002D20E5"/>
    <w:rsid w:val="00310630"/>
    <w:rsid w:val="003C6C5C"/>
    <w:rsid w:val="00433269"/>
    <w:rsid w:val="0046011E"/>
    <w:rsid w:val="00463AC4"/>
    <w:rsid w:val="004A183C"/>
    <w:rsid w:val="00523204"/>
    <w:rsid w:val="00526BCC"/>
    <w:rsid w:val="00586730"/>
    <w:rsid w:val="005B057E"/>
    <w:rsid w:val="00610F81"/>
    <w:rsid w:val="00630DAF"/>
    <w:rsid w:val="006655D5"/>
    <w:rsid w:val="006B09CF"/>
    <w:rsid w:val="008A4CC5"/>
    <w:rsid w:val="009D6C8C"/>
    <w:rsid w:val="009E4517"/>
    <w:rsid w:val="00A61DD8"/>
    <w:rsid w:val="00AD06A3"/>
    <w:rsid w:val="00B869F2"/>
    <w:rsid w:val="00BA3C9F"/>
    <w:rsid w:val="00CC68E5"/>
    <w:rsid w:val="00DA05F3"/>
    <w:rsid w:val="00E12910"/>
    <w:rsid w:val="00E251E5"/>
    <w:rsid w:val="00E71470"/>
    <w:rsid w:val="00E946C1"/>
    <w:rsid w:val="00ED12BC"/>
    <w:rsid w:val="00EE2CE5"/>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1640</Words>
  <Characters>9350</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2026-07-09T12:54:00Z</dcterms:modified>
</cp:coreProperties>
</file>