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4ADCD84E"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C86EC7">
        <w:rPr>
          <w:rFonts w:ascii="ＭＳ 明朝" w:hAnsi="ＭＳ 明朝" w:hint="eastAsia"/>
          <w:bCs/>
          <w:sz w:val="20"/>
        </w:rPr>
        <w:t xml:space="preserve">　　</w:t>
      </w:r>
      <w:r w:rsidR="00C86EC7" w:rsidRPr="00B33182">
        <w:rPr>
          <w:rFonts w:ascii="ＭＳ 明朝" w:hAnsi="ＭＳ 明朝" w:hint="eastAsia"/>
          <w:b/>
          <w:sz w:val="22"/>
          <w:szCs w:val="22"/>
        </w:rPr>
        <w:t xml:space="preserve">小田原箱根商工会議所　</w:t>
      </w:r>
      <w:r w:rsidR="00C86EC7">
        <w:rPr>
          <w:rFonts w:ascii="ＭＳ 明朝" w:hAnsi="ＭＳ 明朝" w:hint="eastAsia"/>
          <w:b/>
          <w:sz w:val="22"/>
          <w:szCs w:val="22"/>
        </w:rPr>
        <w:t>７</w:t>
      </w:r>
      <w:r w:rsidR="00C86EC7" w:rsidRPr="00B33182">
        <w:rPr>
          <w:rFonts w:ascii="ＭＳ 明朝" w:hAnsi="ＭＳ 明朝" w:hint="eastAsia"/>
          <w:b/>
          <w:sz w:val="22"/>
          <w:szCs w:val="22"/>
        </w:rPr>
        <w:t>．</w:t>
      </w:r>
      <w:r w:rsidR="00C86EC7">
        <w:rPr>
          <w:rFonts w:ascii="ＭＳ 明朝" w:hAnsi="ＭＳ 明朝" w:hint="eastAsia"/>
          <w:b/>
          <w:sz w:val="22"/>
          <w:szCs w:val="22"/>
        </w:rPr>
        <w:t>病院</w:t>
      </w:r>
      <w:r w:rsidR="00C86EC7" w:rsidRPr="00B33182">
        <w:rPr>
          <w:rFonts w:ascii="ＭＳ 明朝" w:hAnsi="ＭＳ 明朝" w:hint="eastAsia"/>
          <w:b/>
          <w:sz w:val="22"/>
          <w:szCs w:val="22"/>
        </w:rPr>
        <w:t>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0A1423D5"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374982">
        <w:rPr>
          <w:rFonts w:hint="eastAsia"/>
          <w:kern w:val="0"/>
          <w:szCs w:val="21"/>
          <w:u w:val="single"/>
        </w:rPr>
        <w:t>医療法人</w:t>
      </w:r>
      <w:r w:rsidR="00F44A6A" w:rsidRPr="00F44A6A">
        <w:rPr>
          <w:rFonts w:hint="eastAsia"/>
          <w:kern w:val="0"/>
          <w:szCs w:val="21"/>
          <w:u w:val="single"/>
        </w:rPr>
        <w:t>小田原箱根</w:t>
      </w:r>
      <w:r w:rsidR="00374982">
        <w:rPr>
          <w:rFonts w:hint="eastAsia"/>
          <w:kern w:val="0"/>
          <w:szCs w:val="21"/>
          <w:u w:val="single"/>
        </w:rPr>
        <w:t>病院</w:t>
      </w:r>
      <w:r w:rsidR="0017578E" w:rsidRPr="0017578E">
        <w:rPr>
          <w:rFonts w:hint="eastAsia"/>
          <w:kern w:val="0"/>
          <w:szCs w:val="21"/>
          <w:u w:val="single"/>
        </w:rPr>
        <w:t xml:space="preserve">　　</w:t>
      </w:r>
    </w:p>
    <w:p w14:paraId="04ADBB38" w14:textId="03117112"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374982">
        <w:rPr>
          <w:rFonts w:hint="eastAsia"/>
          <w:szCs w:val="21"/>
          <w:u w:val="single"/>
        </w:rPr>
        <w:t>理事長</w:t>
      </w:r>
      <w:r w:rsidR="00F44A6A">
        <w:rPr>
          <w:rFonts w:hint="eastAsia"/>
          <w:szCs w:val="21"/>
          <w:u w:val="single"/>
        </w:rPr>
        <w:t xml:space="preserve">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118862DC"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374982">
        <w:rPr>
          <w:rFonts w:hint="eastAsia"/>
          <w:szCs w:val="21"/>
          <w:u w:val="single"/>
        </w:rPr>
        <w:t>100</w:t>
      </w:r>
      <w:r w:rsidR="00F44A6A">
        <w:rPr>
          <w:rFonts w:hint="eastAsia"/>
          <w:szCs w:val="21"/>
          <w:u w:val="single"/>
        </w:rPr>
        <w:t>名</w:t>
      </w:r>
      <w:r w:rsidRPr="002B3EA3">
        <w:rPr>
          <w:rFonts w:hint="eastAsia"/>
          <w:szCs w:val="21"/>
          <w:u w:val="single"/>
        </w:rPr>
        <w:t xml:space="preserve">　　</w:t>
      </w:r>
    </w:p>
    <w:p w14:paraId="1D9090E8" w14:textId="62930CCE"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374982" w:rsidRPr="00374982">
        <w:rPr>
          <w:rFonts w:hint="eastAsia"/>
          <w:szCs w:val="21"/>
          <w:u w:val="single"/>
        </w:rPr>
        <w:t>8311</w:t>
      </w:r>
      <w:r w:rsidR="00374982">
        <w:rPr>
          <w:rFonts w:hint="eastAsia"/>
          <w:szCs w:val="21"/>
          <w:u w:val="single"/>
        </w:rPr>
        <w:t xml:space="preserve">　</w:t>
      </w:r>
      <w:r w:rsidR="00374982" w:rsidRPr="00374982">
        <w:rPr>
          <w:rFonts w:hint="eastAsia"/>
          <w:szCs w:val="21"/>
          <w:u w:val="single"/>
        </w:rPr>
        <w:t>一般病院</w:t>
      </w:r>
      <w:r w:rsidRPr="00617813">
        <w:rPr>
          <w:rFonts w:hint="eastAsia"/>
          <w:szCs w:val="21"/>
          <w:u w:val="single"/>
        </w:rPr>
        <w:t xml:space="preserve">　</w:t>
      </w:r>
    </w:p>
    <w:p w14:paraId="264536BB" w14:textId="1AA1F59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3C44B2">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79063E0C" w14:textId="6B783B1B" w:rsidR="00143DC5" w:rsidRDefault="00916F1F" w:rsidP="00916F1F">
            <w:pPr>
              <w:jc w:val="left"/>
              <w:rPr>
                <w:szCs w:val="21"/>
              </w:rPr>
            </w:pPr>
            <w:r>
              <w:rPr>
                <w:rFonts w:hint="eastAsia"/>
                <w:szCs w:val="21"/>
              </w:rPr>
              <w:t xml:space="preserve">　</w:t>
            </w:r>
            <w:r w:rsidR="00143DC5">
              <w:rPr>
                <w:rFonts w:hint="eastAsia"/>
                <w:szCs w:val="21"/>
              </w:rPr>
              <w:t>当院</w:t>
            </w:r>
            <w:r>
              <w:rPr>
                <w:rFonts w:hint="eastAsia"/>
                <w:szCs w:val="21"/>
              </w:rPr>
              <w:t>は小田原駅前にて、</w:t>
            </w:r>
            <w:r w:rsidR="00143DC5">
              <w:rPr>
                <w:rFonts w:hint="eastAsia"/>
                <w:szCs w:val="21"/>
              </w:rPr>
              <w:t>地域の中核病院として一般病棟で８０床を有し、複数の標榜科を診療科目としている。また、かかりつけ医として一次診療も行っている。</w:t>
            </w:r>
          </w:p>
          <w:p w14:paraId="1C70984A" w14:textId="128715D4" w:rsidR="00143DC5" w:rsidRDefault="00916F1F" w:rsidP="00F44A6A">
            <w:pPr>
              <w:jc w:val="left"/>
              <w:rPr>
                <w:szCs w:val="21"/>
              </w:rPr>
            </w:pPr>
            <w:r>
              <w:rPr>
                <w:rFonts w:hint="eastAsia"/>
                <w:szCs w:val="21"/>
              </w:rPr>
              <w:t xml:space="preserve">　自然災害や感染症などにより</w:t>
            </w:r>
            <w:r w:rsidR="00143DC5">
              <w:rPr>
                <w:rFonts w:hint="eastAsia"/>
                <w:szCs w:val="21"/>
              </w:rPr>
              <w:t>当院</w:t>
            </w:r>
            <w:r>
              <w:rPr>
                <w:rFonts w:hint="eastAsia"/>
                <w:szCs w:val="21"/>
              </w:rPr>
              <w:t>の</w:t>
            </w:r>
            <w:r w:rsidR="00143DC5">
              <w:rPr>
                <w:rFonts w:hint="eastAsia"/>
                <w:szCs w:val="21"/>
              </w:rPr>
              <w:t>医療活動</w:t>
            </w:r>
            <w:r>
              <w:rPr>
                <w:rFonts w:hint="eastAsia"/>
                <w:szCs w:val="21"/>
              </w:rPr>
              <w:t>が停滞すると</w:t>
            </w:r>
            <w:r w:rsidRPr="00916F1F">
              <w:rPr>
                <w:rFonts w:hint="eastAsia"/>
                <w:szCs w:val="21"/>
              </w:rPr>
              <w:t>、</w:t>
            </w:r>
            <w:r w:rsidR="00143DC5">
              <w:rPr>
                <w:rFonts w:hint="eastAsia"/>
                <w:szCs w:val="21"/>
              </w:rPr>
              <w:t>入院患者に対する医療サービスが低下するとともに、</w:t>
            </w:r>
            <w:r w:rsidR="007320DE">
              <w:rPr>
                <w:rFonts w:hint="eastAsia"/>
                <w:szCs w:val="21"/>
              </w:rPr>
              <w:t>発災</w:t>
            </w:r>
            <w:r w:rsidR="00143DC5">
              <w:rPr>
                <w:rFonts w:hint="eastAsia"/>
                <w:szCs w:val="21"/>
              </w:rPr>
              <w:t>時に多く発生する</w:t>
            </w:r>
            <w:r w:rsidR="007320DE">
              <w:rPr>
                <w:rFonts w:hint="eastAsia"/>
                <w:szCs w:val="21"/>
              </w:rPr>
              <w:t>患者に対応できず社会的責任が果たせなくなる。そのため、発災時には従来以上に活発な医療サービスを提供し、</w:t>
            </w:r>
            <w:r w:rsidR="00CC63B1">
              <w:rPr>
                <w:rFonts w:hint="eastAsia"/>
                <w:szCs w:val="21"/>
              </w:rPr>
              <w:t>多くの取引先とともに</w:t>
            </w:r>
            <w:r w:rsidR="007320DE">
              <w:rPr>
                <w:rFonts w:hint="eastAsia"/>
                <w:szCs w:val="21"/>
              </w:rPr>
              <w:t>社会的責任を果たす必要がある。</w:t>
            </w:r>
          </w:p>
          <w:p w14:paraId="27509AA9" w14:textId="4354B577" w:rsidR="006A1CAB" w:rsidRPr="00447F98" w:rsidRDefault="007320DE" w:rsidP="007320DE">
            <w:pPr>
              <w:jc w:val="left"/>
              <w:rPr>
                <w:szCs w:val="21"/>
              </w:rPr>
            </w:pPr>
            <w:r>
              <w:rPr>
                <w:rFonts w:hint="eastAsia"/>
                <w:szCs w:val="21"/>
              </w:rPr>
              <w:t xml:space="preserve">　また</w:t>
            </w:r>
            <w:r w:rsidR="00B51B3C">
              <w:rPr>
                <w:rFonts w:hint="eastAsia"/>
                <w:szCs w:val="21"/>
              </w:rPr>
              <w:t>職員数</w:t>
            </w:r>
            <w:r w:rsidR="00916F1F" w:rsidRPr="00916F1F">
              <w:rPr>
                <w:rFonts w:hint="eastAsia"/>
                <w:szCs w:val="21"/>
              </w:rPr>
              <w:t>も</w:t>
            </w:r>
            <w:r>
              <w:rPr>
                <w:rFonts w:hint="eastAsia"/>
                <w:szCs w:val="21"/>
              </w:rPr>
              <w:t>多く</w:t>
            </w:r>
            <w:r w:rsidR="00916F1F" w:rsidRPr="00916F1F">
              <w:rPr>
                <w:rFonts w:hint="eastAsia"/>
                <w:szCs w:val="21"/>
              </w:rPr>
              <w:t>、地域の雇用にも影響が出る。</w:t>
            </w:r>
          </w:p>
        </w:tc>
      </w:tr>
    </w:tbl>
    <w:p w14:paraId="11577588" w14:textId="77777777" w:rsidR="00C86EC7" w:rsidRDefault="00C86EC7" w:rsidP="00A35204">
      <w:pPr>
        <w:rPr>
          <w:rFonts w:ascii="ＭＳ ゴシック" w:eastAsia="ＭＳ ゴシック" w:hAnsi="ＭＳ ゴシック"/>
          <w:b/>
        </w:rPr>
      </w:pPr>
    </w:p>
    <w:p w14:paraId="7DD0E725" w14:textId="1562FB82"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0FE86614" w14:textId="000F8C9D" w:rsidR="0067673B" w:rsidRDefault="0067673B" w:rsidP="0067673B">
            <w:pPr>
              <w:jc w:val="left"/>
              <w:rPr>
                <w:szCs w:val="21"/>
              </w:rPr>
            </w:pPr>
            <w:r>
              <w:rPr>
                <w:rFonts w:hint="eastAsia"/>
                <w:szCs w:val="21"/>
              </w:rPr>
              <w:t>１．自然災害発生時において</w:t>
            </w:r>
            <w:r w:rsidR="00CC63B1">
              <w:rPr>
                <w:rFonts w:hint="eastAsia"/>
                <w:szCs w:val="21"/>
              </w:rPr>
              <w:t>入院患者や来院者</w:t>
            </w:r>
            <w:r>
              <w:rPr>
                <w:rFonts w:hint="eastAsia"/>
                <w:szCs w:val="21"/>
              </w:rPr>
              <w:t>や</w:t>
            </w:r>
            <w:r w:rsidR="00B51B3C">
              <w:rPr>
                <w:rFonts w:hint="eastAsia"/>
                <w:szCs w:val="21"/>
              </w:rPr>
              <w:t>職員</w:t>
            </w:r>
            <w:r>
              <w:rPr>
                <w:rFonts w:hint="eastAsia"/>
                <w:szCs w:val="21"/>
              </w:rPr>
              <w:t>の安全を確保し、発災後も</w:t>
            </w:r>
            <w:r w:rsidR="00CC63B1">
              <w:rPr>
                <w:rFonts w:hint="eastAsia"/>
                <w:szCs w:val="21"/>
              </w:rPr>
              <w:t>病院</w:t>
            </w:r>
            <w:r>
              <w:rPr>
                <w:rFonts w:hint="eastAsia"/>
                <w:szCs w:val="21"/>
              </w:rPr>
              <w:t>の</w:t>
            </w:r>
            <w:r w:rsidR="00CC63B1">
              <w:rPr>
                <w:rFonts w:hint="eastAsia"/>
                <w:szCs w:val="21"/>
              </w:rPr>
              <w:t>事業</w:t>
            </w:r>
            <w:r>
              <w:rPr>
                <w:rFonts w:hint="eastAsia"/>
                <w:szCs w:val="21"/>
              </w:rPr>
              <w:t>を継続し、</w:t>
            </w:r>
            <w:r w:rsidR="00CC63B1">
              <w:rPr>
                <w:rFonts w:hint="eastAsia"/>
                <w:szCs w:val="21"/>
              </w:rPr>
              <w:t>入院患者や被災者</w:t>
            </w:r>
            <w:r>
              <w:rPr>
                <w:rFonts w:hint="eastAsia"/>
                <w:szCs w:val="21"/>
              </w:rPr>
              <w:t>や地域の雇用への影響を最小限に抑える</w:t>
            </w:r>
          </w:p>
          <w:p w14:paraId="4A6939C9" w14:textId="34F2DDDA" w:rsidR="006A1CAB" w:rsidRPr="00447F98" w:rsidRDefault="00F44A6A" w:rsidP="00F44A6A">
            <w:pPr>
              <w:jc w:val="left"/>
              <w:rPr>
                <w:szCs w:val="21"/>
              </w:rPr>
            </w:pPr>
            <w:r>
              <w:rPr>
                <w:rFonts w:hint="eastAsia"/>
                <w:szCs w:val="21"/>
              </w:rPr>
              <w:t>２．感染症発生時においても人命を最優先して、</w:t>
            </w:r>
            <w:r w:rsidR="00CC63B1">
              <w:rPr>
                <w:rFonts w:hint="eastAsia"/>
                <w:szCs w:val="21"/>
              </w:rPr>
              <w:t>入院患者</w:t>
            </w:r>
            <w:r w:rsidR="00173FA9">
              <w:rPr>
                <w:rFonts w:hint="eastAsia"/>
                <w:szCs w:val="21"/>
              </w:rPr>
              <w:t>や</w:t>
            </w:r>
            <w:r w:rsidR="00B51B3C">
              <w:rPr>
                <w:rFonts w:hint="eastAsia"/>
                <w:szCs w:val="21"/>
              </w:rPr>
              <w:t>職員</w:t>
            </w:r>
            <w:r>
              <w:rPr>
                <w:rFonts w:hint="eastAsia"/>
                <w:szCs w:val="21"/>
              </w:rPr>
              <w:t>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6EF1F2F8" w:rsidR="0017654E" w:rsidRDefault="0017654E" w:rsidP="0017654E">
            <w:pPr>
              <w:jc w:val="left"/>
              <w:rPr>
                <w:szCs w:val="21"/>
              </w:rPr>
            </w:pPr>
            <w:r>
              <w:rPr>
                <w:rFonts w:hint="eastAsia"/>
                <w:szCs w:val="21"/>
              </w:rPr>
              <w:t xml:space="preserve">　</w:t>
            </w:r>
            <w:r w:rsidR="00CC63B1">
              <w:rPr>
                <w:rFonts w:hint="eastAsia"/>
                <w:szCs w:val="21"/>
              </w:rPr>
              <w:t>当院</w:t>
            </w:r>
            <w:r>
              <w:rPr>
                <w:rFonts w:hint="eastAsia"/>
                <w:szCs w:val="21"/>
              </w:rPr>
              <w:t>は神奈川県小田原市内</w:t>
            </w:r>
            <w:r w:rsidR="0051414C">
              <w:rPr>
                <w:rFonts w:hint="eastAsia"/>
                <w:szCs w:val="21"/>
              </w:rPr>
              <w:t>の同じ</w:t>
            </w:r>
            <w:r w:rsidR="00CC63B1">
              <w:rPr>
                <w:rFonts w:hint="eastAsia"/>
                <w:szCs w:val="21"/>
              </w:rPr>
              <w:t>建物</w:t>
            </w:r>
            <w:r>
              <w:rPr>
                <w:rFonts w:hint="eastAsia"/>
                <w:szCs w:val="21"/>
              </w:rPr>
              <w:t>にあるが、ハザードマップを確認したところ洪水による大きな被害はほとんど想定されていない。また、</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1B1DF28F" w:rsidR="0049612D" w:rsidRPr="00C20E55" w:rsidRDefault="0017654E" w:rsidP="0017654E">
            <w:pPr>
              <w:jc w:val="left"/>
              <w:rPr>
                <w:szCs w:val="21"/>
              </w:rPr>
            </w:pPr>
            <w:r>
              <w:rPr>
                <w:rFonts w:hint="eastAsia"/>
                <w:szCs w:val="21"/>
              </w:rPr>
              <w:t>２．</w:t>
            </w:r>
            <w:r w:rsidR="004B51FC">
              <w:rPr>
                <w:rFonts w:hint="eastAsia"/>
                <w:szCs w:val="21"/>
              </w:rPr>
              <w:t>職員</w:t>
            </w:r>
            <w:r>
              <w:rPr>
                <w:rFonts w:hint="eastAsia"/>
                <w:szCs w:val="21"/>
              </w:rPr>
              <w:t>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52EED197" w14:textId="3F8ED562" w:rsidR="0017654E" w:rsidRDefault="0017654E" w:rsidP="0017654E">
            <w:pPr>
              <w:jc w:val="left"/>
              <w:rPr>
                <w:szCs w:val="21"/>
              </w:rPr>
            </w:pPr>
            <w:r>
              <w:rPr>
                <w:rFonts w:hint="eastAsia"/>
                <w:szCs w:val="21"/>
              </w:rPr>
              <w:t>・</w:t>
            </w:r>
            <w:r w:rsidR="00CC63B1">
              <w:rPr>
                <w:rFonts w:hint="eastAsia"/>
                <w:szCs w:val="21"/>
              </w:rPr>
              <w:t>外来</w:t>
            </w:r>
            <w:r>
              <w:rPr>
                <w:rFonts w:hint="eastAsia"/>
                <w:szCs w:val="21"/>
              </w:rPr>
              <w:t>時間中は、</w:t>
            </w:r>
            <w:r w:rsidR="00B51B3C">
              <w:rPr>
                <w:rFonts w:hint="eastAsia"/>
                <w:szCs w:val="21"/>
              </w:rPr>
              <w:t>入院患者のみならず来院者や職員が、</w:t>
            </w:r>
            <w:r w:rsidR="00B61262">
              <w:rPr>
                <w:rFonts w:hint="eastAsia"/>
                <w:szCs w:val="21"/>
              </w:rPr>
              <w:t>散乱した什器</w:t>
            </w:r>
            <w:r w:rsidR="00B51B3C">
              <w:rPr>
                <w:rFonts w:hint="eastAsia"/>
                <w:szCs w:val="21"/>
              </w:rPr>
              <w:t>備品</w:t>
            </w:r>
            <w:r w:rsidR="00B61262">
              <w:rPr>
                <w:rFonts w:hint="eastAsia"/>
                <w:szCs w:val="21"/>
              </w:rPr>
              <w:t>や</w:t>
            </w:r>
            <w:r w:rsidR="00B51B3C">
              <w:rPr>
                <w:rFonts w:hint="eastAsia"/>
                <w:szCs w:val="21"/>
              </w:rPr>
              <w:t>転倒した医療</w:t>
            </w:r>
            <w:r>
              <w:rPr>
                <w:rFonts w:hint="eastAsia"/>
                <w:szCs w:val="21"/>
              </w:rPr>
              <w:t>設備</w:t>
            </w:r>
            <w:r w:rsidR="00B51B3C">
              <w:rPr>
                <w:rFonts w:hint="eastAsia"/>
                <w:szCs w:val="21"/>
              </w:rPr>
              <w:t>などによる</w:t>
            </w:r>
            <w:r w:rsidR="00B61262">
              <w:rPr>
                <w:rFonts w:hint="eastAsia"/>
                <w:szCs w:val="21"/>
              </w:rPr>
              <w:t>けが人</w:t>
            </w:r>
            <w:r w:rsidR="00B51B3C">
              <w:rPr>
                <w:rFonts w:hint="eastAsia"/>
                <w:szCs w:val="21"/>
              </w:rPr>
              <w:t>の発生</w:t>
            </w:r>
            <w:r>
              <w:rPr>
                <w:rFonts w:hint="eastAsia"/>
                <w:szCs w:val="21"/>
              </w:rPr>
              <w:t>、避難中の転倒によるけが人の発生</w:t>
            </w:r>
          </w:p>
          <w:p w14:paraId="16B293D0" w14:textId="004E37CC" w:rsidR="00EF38F5" w:rsidRDefault="00EF38F5" w:rsidP="0017654E">
            <w:pPr>
              <w:jc w:val="left"/>
              <w:rPr>
                <w:szCs w:val="21"/>
              </w:rPr>
            </w:pPr>
            <w:r>
              <w:rPr>
                <w:rFonts w:hint="eastAsia"/>
                <w:szCs w:val="21"/>
              </w:rPr>
              <w:t>・</w:t>
            </w:r>
            <w:r w:rsidR="00B51B3C">
              <w:rPr>
                <w:rFonts w:hint="eastAsia"/>
                <w:szCs w:val="21"/>
              </w:rPr>
              <w:t>外来時間中</w:t>
            </w:r>
            <w:r>
              <w:rPr>
                <w:rFonts w:hint="eastAsia"/>
                <w:szCs w:val="21"/>
              </w:rPr>
              <w:t>は、事務所内の什器備品、棚やロッカーなどの転倒によるけが人の発生</w:t>
            </w:r>
          </w:p>
          <w:p w14:paraId="2EEB6260" w14:textId="6E812240" w:rsidR="0017654E" w:rsidRDefault="0017654E" w:rsidP="0017654E">
            <w:pPr>
              <w:jc w:val="left"/>
              <w:rPr>
                <w:szCs w:val="21"/>
              </w:rPr>
            </w:pPr>
            <w:r>
              <w:rPr>
                <w:rFonts w:hint="eastAsia"/>
                <w:szCs w:val="21"/>
              </w:rPr>
              <w:t>・</w:t>
            </w:r>
            <w:r w:rsidR="00B51B3C">
              <w:rPr>
                <w:rFonts w:hint="eastAsia"/>
                <w:szCs w:val="21"/>
              </w:rPr>
              <w:t>外来</w:t>
            </w:r>
            <w:r>
              <w:rPr>
                <w:rFonts w:hint="eastAsia"/>
                <w:szCs w:val="21"/>
              </w:rPr>
              <w:t>時間外は、</w:t>
            </w:r>
            <w:r w:rsidR="00B51B3C">
              <w:rPr>
                <w:rFonts w:hint="eastAsia"/>
                <w:szCs w:val="21"/>
              </w:rPr>
              <w:t>職員</w:t>
            </w:r>
            <w:r>
              <w:rPr>
                <w:rFonts w:hint="eastAsia"/>
                <w:szCs w:val="21"/>
              </w:rPr>
              <w:t>の参集が困難となり事業活動が減退</w:t>
            </w:r>
          </w:p>
          <w:p w14:paraId="1729D285" w14:textId="77777777" w:rsidR="0017654E" w:rsidRDefault="0017654E" w:rsidP="0017654E">
            <w:pPr>
              <w:jc w:val="left"/>
              <w:rPr>
                <w:szCs w:val="21"/>
              </w:rPr>
            </w:pPr>
            <w:r>
              <w:rPr>
                <w:rFonts w:hint="eastAsia"/>
                <w:szCs w:val="21"/>
              </w:rPr>
              <w:t>２．感染症</w:t>
            </w:r>
          </w:p>
          <w:p w14:paraId="3A7E0365" w14:textId="77777777" w:rsidR="0017654E" w:rsidRDefault="0017654E" w:rsidP="0017654E">
            <w:pPr>
              <w:jc w:val="left"/>
              <w:rPr>
                <w:szCs w:val="21"/>
              </w:rPr>
            </w:pPr>
            <w:r>
              <w:rPr>
                <w:rFonts w:hint="eastAsia"/>
                <w:szCs w:val="21"/>
              </w:rPr>
              <w:t>・外出自粛要請等による出勤者の減少</w:t>
            </w:r>
          </w:p>
          <w:p w14:paraId="5AC20C3A" w14:textId="2D4529A5" w:rsidR="0049612D" w:rsidRPr="0049612D" w:rsidRDefault="0017654E" w:rsidP="0017654E">
            <w:pPr>
              <w:rPr>
                <w:szCs w:val="21"/>
              </w:rPr>
            </w:pPr>
            <w:r>
              <w:rPr>
                <w:rFonts w:hint="eastAsia"/>
                <w:szCs w:val="21"/>
              </w:rPr>
              <w:t>・</w:t>
            </w:r>
            <w:r w:rsidR="00B51B3C">
              <w:rPr>
                <w:rFonts w:hint="eastAsia"/>
                <w:szCs w:val="21"/>
              </w:rPr>
              <w:t>職員</w:t>
            </w:r>
            <w:r>
              <w:rPr>
                <w:rFonts w:hint="eastAsia"/>
                <w:szCs w:val="21"/>
              </w:rPr>
              <w:t>本人や家族の感染により出勤者が減少となり事業活動が減退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21A35928" w:rsidR="0017654E" w:rsidRDefault="0017654E" w:rsidP="0017654E">
            <w:pPr>
              <w:rPr>
                <w:szCs w:val="21"/>
              </w:rPr>
            </w:pPr>
            <w:r>
              <w:rPr>
                <w:rFonts w:hint="eastAsia"/>
                <w:szCs w:val="21"/>
              </w:rPr>
              <w:t>・</w:t>
            </w:r>
            <w:r w:rsidR="00B51B3C">
              <w:rPr>
                <w:rFonts w:hint="eastAsia"/>
                <w:szCs w:val="21"/>
              </w:rPr>
              <w:t>病院</w:t>
            </w:r>
            <w:r>
              <w:rPr>
                <w:rFonts w:hint="eastAsia"/>
                <w:szCs w:val="21"/>
              </w:rPr>
              <w:t>の建物（</w:t>
            </w:r>
            <w:r w:rsidR="00B51B3C">
              <w:rPr>
                <w:rFonts w:hint="eastAsia"/>
                <w:szCs w:val="21"/>
              </w:rPr>
              <w:t>所有物件</w:t>
            </w:r>
            <w:r>
              <w:rPr>
                <w:rFonts w:hint="eastAsia"/>
                <w:szCs w:val="21"/>
              </w:rPr>
              <w:t>）</w:t>
            </w:r>
            <w:r w:rsidR="00A538F3">
              <w:rPr>
                <w:rFonts w:hint="eastAsia"/>
                <w:szCs w:val="21"/>
              </w:rPr>
              <w:t>は</w:t>
            </w:r>
            <w:r>
              <w:rPr>
                <w:rFonts w:hint="eastAsia"/>
                <w:szCs w:val="21"/>
              </w:rPr>
              <w:t>新耐震基準を満たしており、建物自体の被害は軽微</w:t>
            </w:r>
          </w:p>
          <w:p w14:paraId="44A9696B" w14:textId="635D3188" w:rsidR="0017654E" w:rsidRDefault="0017654E" w:rsidP="0017654E">
            <w:pPr>
              <w:rPr>
                <w:szCs w:val="21"/>
              </w:rPr>
            </w:pPr>
            <w:r>
              <w:rPr>
                <w:rFonts w:hint="eastAsia"/>
                <w:szCs w:val="21"/>
              </w:rPr>
              <w:t>・揺れによる</w:t>
            </w:r>
            <w:r w:rsidR="00B61262">
              <w:rPr>
                <w:rFonts w:hint="eastAsia"/>
                <w:szCs w:val="21"/>
              </w:rPr>
              <w:t>什器備品や</w:t>
            </w:r>
            <w:r w:rsidR="00B51B3C">
              <w:rPr>
                <w:rFonts w:hint="eastAsia"/>
                <w:szCs w:val="21"/>
              </w:rPr>
              <w:t>医療</w:t>
            </w:r>
            <w:r>
              <w:rPr>
                <w:rFonts w:hint="eastAsia"/>
                <w:szCs w:val="21"/>
              </w:rPr>
              <w:t>設備</w:t>
            </w:r>
            <w:r w:rsidR="00AC3EB0">
              <w:rPr>
                <w:rFonts w:hint="eastAsia"/>
                <w:szCs w:val="21"/>
              </w:rPr>
              <w:t>や調理設備</w:t>
            </w:r>
            <w:r>
              <w:rPr>
                <w:rFonts w:hint="eastAsia"/>
                <w:szCs w:val="21"/>
              </w:rPr>
              <w:t>の</w:t>
            </w:r>
            <w:r w:rsidR="00B61262">
              <w:rPr>
                <w:rFonts w:hint="eastAsia"/>
                <w:szCs w:val="21"/>
              </w:rPr>
              <w:t>破損</w:t>
            </w:r>
            <w:r>
              <w:rPr>
                <w:rFonts w:hint="eastAsia"/>
                <w:szCs w:val="21"/>
              </w:rPr>
              <w:t>、配管や配線類の断裂</w:t>
            </w:r>
          </w:p>
          <w:p w14:paraId="323DF6A1" w14:textId="77777777" w:rsidR="0017654E" w:rsidRDefault="0017654E" w:rsidP="0017654E">
            <w:pPr>
              <w:rPr>
                <w:szCs w:val="21"/>
              </w:rPr>
            </w:pPr>
            <w:r>
              <w:rPr>
                <w:rFonts w:hint="eastAsia"/>
                <w:szCs w:val="21"/>
              </w:rPr>
              <w:t>・１週間程度の停電、断水、交通機関の機能不全などインフラの停止</w:t>
            </w:r>
          </w:p>
          <w:p w14:paraId="77EBDD92" w14:textId="27F0B7C0" w:rsidR="00E622B6" w:rsidRPr="00C37D05" w:rsidRDefault="00E622B6" w:rsidP="0017654E">
            <w:pPr>
              <w:rPr>
                <w:szCs w:val="21"/>
              </w:rPr>
            </w:pPr>
            <w:r>
              <w:rPr>
                <w:rFonts w:hint="eastAsia"/>
                <w:szCs w:val="21"/>
              </w:rPr>
              <w:t>・停電による冷蔵冷凍庫内の</w:t>
            </w:r>
            <w:r w:rsidR="00B51B3C">
              <w:rPr>
                <w:rFonts w:hint="eastAsia"/>
                <w:szCs w:val="21"/>
              </w:rPr>
              <w:t>医療品や保管品</w:t>
            </w:r>
            <w:r>
              <w:rPr>
                <w:rFonts w:hint="eastAsia"/>
                <w:szCs w:val="21"/>
              </w:rPr>
              <w:t>の廃棄</w:t>
            </w:r>
          </w:p>
          <w:p w14:paraId="0E2B4047" w14:textId="77777777" w:rsidR="0017654E" w:rsidRDefault="0017654E" w:rsidP="0017654E">
            <w:pPr>
              <w:rPr>
                <w:szCs w:val="21"/>
              </w:rPr>
            </w:pPr>
            <w:r>
              <w:rPr>
                <w:rFonts w:hint="eastAsia"/>
                <w:szCs w:val="21"/>
              </w:rPr>
              <w:t>２．感染症</w:t>
            </w:r>
          </w:p>
          <w:p w14:paraId="52DC0A66" w14:textId="1BA30962" w:rsidR="00E622B6" w:rsidRDefault="00E622B6" w:rsidP="0017654E">
            <w:pPr>
              <w:rPr>
                <w:szCs w:val="21"/>
              </w:rPr>
            </w:pPr>
            <w:r>
              <w:rPr>
                <w:rFonts w:hint="eastAsia"/>
                <w:szCs w:val="21"/>
              </w:rPr>
              <w:t>・</w:t>
            </w:r>
            <w:r w:rsidR="00B51B3C">
              <w:rPr>
                <w:rFonts w:hint="eastAsia"/>
                <w:szCs w:val="21"/>
              </w:rPr>
              <w:t>出勤者の</w:t>
            </w:r>
            <w:r w:rsidR="004B51FC">
              <w:rPr>
                <w:rFonts w:hint="eastAsia"/>
                <w:szCs w:val="21"/>
              </w:rPr>
              <w:t>減少</w:t>
            </w:r>
            <w:r w:rsidR="00B51B3C">
              <w:rPr>
                <w:rFonts w:hint="eastAsia"/>
                <w:szCs w:val="21"/>
              </w:rPr>
              <w:t>と反比例して感染疑いの来院者の増加</w:t>
            </w:r>
          </w:p>
          <w:p w14:paraId="01DA82D5" w14:textId="3BE5C133" w:rsidR="004733B8" w:rsidRDefault="004733B8" w:rsidP="0017654E">
            <w:pPr>
              <w:rPr>
                <w:szCs w:val="21"/>
              </w:rPr>
            </w:pPr>
            <w:r>
              <w:rPr>
                <w:rFonts w:hint="eastAsia"/>
                <w:szCs w:val="21"/>
              </w:rPr>
              <w:t>・検査機器を扱える資格者の感染による医療サービスの低下</w:t>
            </w:r>
          </w:p>
          <w:p w14:paraId="2C4DA9B4" w14:textId="08C04321" w:rsidR="0017654E" w:rsidRDefault="0017654E" w:rsidP="0017654E">
            <w:pPr>
              <w:rPr>
                <w:szCs w:val="21"/>
              </w:rPr>
            </w:pPr>
            <w:r>
              <w:rPr>
                <w:rFonts w:hint="eastAsia"/>
                <w:szCs w:val="21"/>
              </w:rPr>
              <w:t>・感染拡大防止のための空気清浄機など設備や備品のコスト増</w:t>
            </w:r>
          </w:p>
          <w:p w14:paraId="04708C13" w14:textId="4171FBFB" w:rsidR="0049612D" w:rsidRPr="00C20E55" w:rsidRDefault="0017654E" w:rsidP="0017654E">
            <w:pPr>
              <w:jc w:val="left"/>
              <w:rPr>
                <w:szCs w:val="21"/>
              </w:rPr>
            </w:pPr>
            <w:r>
              <w:rPr>
                <w:rFonts w:hint="eastAsia"/>
                <w:szCs w:val="21"/>
              </w:rPr>
              <w:t>・マスク</w:t>
            </w:r>
            <w:r w:rsidR="00B51B3C">
              <w:rPr>
                <w:rFonts w:hint="eastAsia"/>
                <w:szCs w:val="21"/>
              </w:rPr>
              <w:t>や必要な医薬品</w:t>
            </w:r>
            <w:r>
              <w:rPr>
                <w:rFonts w:hint="eastAsia"/>
                <w:szCs w:val="21"/>
              </w:rPr>
              <w:t>など</w:t>
            </w:r>
            <w:r w:rsidR="00B51B3C">
              <w:rPr>
                <w:rFonts w:hint="eastAsia"/>
                <w:szCs w:val="21"/>
              </w:rPr>
              <w:t>医療用品</w:t>
            </w:r>
            <w:r>
              <w:rPr>
                <w:rFonts w:hint="eastAsia"/>
                <w:szCs w:val="21"/>
              </w:rPr>
              <w:t>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2BA79A5F" w14:textId="31DC56A7" w:rsidR="0017654E" w:rsidRDefault="0017654E" w:rsidP="0017654E">
            <w:pPr>
              <w:jc w:val="left"/>
              <w:rPr>
                <w:szCs w:val="21"/>
              </w:rPr>
            </w:pPr>
            <w:r>
              <w:rPr>
                <w:rFonts w:hint="eastAsia"/>
                <w:szCs w:val="21"/>
              </w:rPr>
              <w:t>・</w:t>
            </w:r>
            <w:r w:rsidR="00B51B3C">
              <w:rPr>
                <w:rFonts w:hint="eastAsia"/>
                <w:szCs w:val="21"/>
              </w:rPr>
              <w:t>医療</w:t>
            </w:r>
            <w:r w:rsidR="00B61262">
              <w:rPr>
                <w:rFonts w:hint="eastAsia"/>
                <w:szCs w:val="21"/>
              </w:rPr>
              <w:t>設備の破損、</w:t>
            </w:r>
            <w:r w:rsidR="00B51B3C">
              <w:rPr>
                <w:rFonts w:hint="eastAsia"/>
                <w:szCs w:val="21"/>
              </w:rPr>
              <w:t>出勤できる職員</w:t>
            </w:r>
            <w:r>
              <w:rPr>
                <w:rFonts w:hint="eastAsia"/>
                <w:szCs w:val="21"/>
              </w:rPr>
              <w:t>の減少による</w:t>
            </w:r>
            <w:r w:rsidR="00B51B3C">
              <w:rPr>
                <w:rFonts w:hint="eastAsia"/>
                <w:szCs w:val="21"/>
              </w:rPr>
              <w:t>医療サービスの低下</w:t>
            </w:r>
            <w:r w:rsidR="00B61262">
              <w:rPr>
                <w:rFonts w:hint="eastAsia"/>
                <w:szCs w:val="21"/>
              </w:rPr>
              <w:t>、</w:t>
            </w:r>
            <w:r w:rsidR="00B51B3C">
              <w:rPr>
                <w:rFonts w:hint="eastAsia"/>
                <w:szCs w:val="21"/>
              </w:rPr>
              <w:t>診療</w:t>
            </w:r>
            <w:r w:rsidR="00B61262">
              <w:rPr>
                <w:rFonts w:hint="eastAsia"/>
                <w:szCs w:val="21"/>
              </w:rPr>
              <w:t>時間の短縮</w:t>
            </w:r>
            <w:r w:rsidR="00B51B3C">
              <w:rPr>
                <w:rFonts w:hint="eastAsia"/>
                <w:szCs w:val="21"/>
              </w:rPr>
              <w:t>や診療科の限定</w:t>
            </w:r>
            <w:r w:rsidR="00B61262">
              <w:rPr>
                <w:rFonts w:hint="eastAsia"/>
                <w:szCs w:val="21"/>
              </w:rPr>
              <w:t>などによる売上</w:t>
            </w:r>
            <w:r>
              <w:rPr>
                <w:rFonts w:hint="eastAsia"/>
                <w:szCs w:val="21"/>
              </w:rPr>
              <w:t>の減少</w:t>
            </w:r>
          </w:p>
          <w:p w14:paraId="57D9FE29" w14:textId="2E1800A7" w:rsidR="0017654E" w:rsidRPr="00C37D05" w:rsidRDefault="0017654E" w:rsidP="0017654E">
            <w:pPr>
              <w:jc w:val="left"/>
              <w:rPr>
                <w:szCs w:val="21"/>
              </w:rPr>
            </w:pPr>
            <w:r>
              <w:rPr>
                <w:rFonts w:hint="eastAsia"/>
                <w:szCs w:val="21"/>
              </w:rPr>
              <w:t>・売上低下による運転資金の枯渇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1C0DB039" w:rsidR="0017654E" w:rsidRDefault="0017654E" w:rsidP="0017654E">
            <w:pPr>
              <w:jc w:val="left"/>
              <w:rPr>
                <w:szCs w:val="21"/>
              </w:rPr>
            </w:pPr>
            <w:r>
              <w:rPr>
                <w:rFonts w:hint="eastAsia"/>
                <w:szCs w:val="21"/>
              </w:rPr>
              <w:t>・</w:t>
            </w:r>
            <w:r w:rsidR="00831114">
              <w:rPr>
                <w:rFonts w:hint="eastAsia"/>
                <w:szCs w:val="21"/>
              </w:rPr>
              <w:t>医療情報システム</w:t>
            </w:r>
            <w:r w:rsidR="00EF38F5">
              <w:rPr>
                <w:rFonts w:hint="eastAsia"/>
                <w:szCs w:val="21"/>
              </w:rPr>
              <w:t>や</w:t>
            </w:r>
            <w:r w:rsidR="00831114">
              <w:rPr>
                <w:rFonts w:hint="eastAsia"/>
                <w:szCs w:val="21"/>
              </w:rPr>
              <w:t>事務管理用</w:t>
            </w:r>
            <w:r>
              <w:rPr>
                <w:rFonts w:hint="eastAsia"/>
                <w:szCs w:val="21"/>
              </w:rPr>
              <w:t>サーバーの転倒や故障によるデータ喪失のおそれ</w:t>
            </w:r>
          </w:p>
          <w:p w14:paraId="1F955A46" w14:textId="0F73F355" w:rsidR="0017654E" w:rsidRDefault="0017654E" w:rsidP="0017654E">
            <w:pPr>
              <w:jc w:val="left"/>
              <w:rPr>
                <w:szCs w:val="21"/>
              </w:rPr>
            </w:pPr>
            <w:r>
              <w:rPr>
                <w:rFonts w:hint="eastAsia"/>
                <w:szCs w:val="21"/>
              </w:rPr>
              <w:t>・重要な情報の喪失による</w:t>
            </w:r>
            <w:r w:rsidR="00831114">
              <w:rPr>
                <w:rFonts w:hint="eastAsia"/>
                <w:szCs w:val="21"/>
              </w:rPr>
              <w:t>適切な医療サービスの提供、</w:t>
            </w:r>
            <w:r>
              <w:rPr>
                <w:rFonts w:hint="eastAsia"/>
                <w:szCs w:val="21"/>
              </w:rPr>
              <w:t>取引先への支払、</w:t>
            </w:r>
            <w:r w:rsidR="00831114">
              <w:rPr>
                <w:rFonts w:hint="eastAsia"/>
                <w:szCs w:val="21"/>
              </w:rPr>
              <w:t>医薬品の発注、</w:t>
            </w:r>
            <w:r w:rsidR="00B61262">
              <w:rPr>
                <w:rFonts w:hint="eastAsia"/>
                <w:szCs w:val="21"/>
              </w:rPr>
              <w:t>管理</w:t>
            </w:r>
            <w:r>
              <w:rPr>
                <w:rFonts w:hint="eastAsia"/>
                <w:szCs w:val="21"/>
              </w:rPr>
              <w:t>業務などが困難</w:t>
            </w:r>
            <w:r w:rsidR="00E622B6">
              <w:rPr>
                <w:rFonts w:hint="eastAsia"/>
                <w:szCs w:val="21"/>
              </w:rPr>
              <w:t>となるおそれ</w:t>
            </w:r>
          </w:p>
          <w:p w14:paraId="3FB4FBB5" w14:textId="124EFCDF" w:rsidR="0017654E" w:rsidRDefault="0017654E" w:rsidP="0017654E">
            <w:pPr>
              <w:jc w:val="left"/>
              <w:rPr>
                <w:szCs w:val="21"/>
              </w:rPr>
            </w:pPr>
            <w:r>
              <w:rPr>
                <w:rFonts w:hint="eastAsia"/>
                <w:szCs w:val="21"/>
              </w:rPr>
              <w:t>・ネット環境の悪化による</w:t>
            </w:r>
            <w:r w:rsidR="00B61262">
              <w:rPr>
                <w:rFonts w:hint="eastAsia"/>
                <w:szCs w:val="21"/>
              </w:rPr>
              <w:t>ＳＮＳでの情報発信量低下</w:t>
            </w:r>
            <w:r>
              <w:rPr>
                <w:rFonts w:hint="eastAsia"/>
                <w:szCs w:val="21"/>
              </w:rPr>
              <w:t>のおそれ</w:t>
            </w:r>
          </w:p>
          <w:p w14:paraId="1D292526" w14:textId="77777777" w:rsidR="0017654E" w:rsidRDefault="0017654E" w:rsidP="0017654E">
            <w:pPr>
              <w:jc w:val="left"/>
              <w:rPr>
                <w:szCs w:val="21"/>
              </w:rPr>
            </w:pPr>
            <w:r>
              <w:rPr>
                <w:rFonts w:hint="eastAsia"/>
                <w:szCs w:val="21"/>
              </w:rPr>
              <w:t>２．感染症</w:t>
            </w:r>
          </w:p>
          <w:p w14:paraId="4E82E6D7" w14:textId="4B9D0DF1" w:rsidR="0017654E" w:rsidRDefault="0017654E" w:rsidP="0017654E">
            <w:pPr>
              <w:jc w:val="left"/>
              <w:rPr>
                <w:szCs w:val="21"/>
              </w:rPr>
            </w:pPr>
            <w:r>
              <w:rPr>
                <w:rFonts w:hint="eastAsia"/>
                <w:szCs w:val="21"/>
              </w:rPr>
              <w:t>・</w:t>
            </w:r>
            <w:r w:rsidR="00B61262">
              <w:rPr>
                <w:rFonts w:hint="eastAsia"/>
                <w:szCs w:val="21"/>
              </w:rPr>
              <w:t>管理部門の</w:t>
            </w:r>
            <w:r>
              <w:rPr>
                <w:rFonts w:hint="eastAsia"/>
                <w:szCs w:val="21"/>
              </w:rPr>
              <w:t>テレワーク勤務の実施時に従業員の自宅パソコンから</w:t>
            </w:r>
            <w:r w:rsidR="00831114">
              <w:rPr>
                <w:rFonts w:hint="eastAsia"/>
                <w:szCs w:val="21"/>
              </w:rPr>
              <w:t>病院</w:t>
            </w:r>
            <w:r>
              <w:rPr>
                <w:rFonts w:hint="eastAsia"/>
                <w:szCs w:val="21"/>
              </w:rPr>
              <w:t>の機密情報が漏洩し、</w:t>
            </w:r>
            <w:r w:rsidR="00831114">
              <w:rPr>
                <w:rFonts w:hint="eastAsia"/>
                <w:szCs w:val="21"/>
              </w:rPr>
              <w:t>患者</w:t>
            </w:r>
            <w:r>
              <w:rPr>
                <w:rFonts w:hint="eastAsia"/>
                <w:szCs w:val="21"/>
              </w:rPr>
              <w:t>からの信用失墜のおそれ</w:t>
            </w:r>
          </w:p>
          <w:p w14:paraId="0DFA67D6" w14:textId="037D12C2" w:rsidR="0049612D" w:rsidRPr="0049612D" w:rsidRDefault="0017654E" w:rsidP="0017654E">
            <w:pPr>
              <w:jc w:val="left"/>
              <w:rPr>
                <w:szCs w:val="21"/>
              </w:rPr>
            </w:pPr>
            <w:r>
              <w:rPr>
                <w:rFonts w:hint="eastAsia"/>
                <w:szCs w:val="21"/>
              </w:rPr>
              <w:t>・</w:t>
            </w:r>
            <w:r w:rsidR="00831114">
              <w:rPr>
                <w:rFonts w:hint="eastAsia"/>
                <w:szCs w:val="21"/>
              </w:rPr>
              <w:t>職員</w:t>
            </w:r>
            <w:r>
              <w:rPr>
                <w:rFonts w:hint="eastAsia"/>
                <w:szCs w:val="21"/>
              </w:rPr>
              <w:t>の感染により財務情報など重要な情報を取り扱える従業員が出勤できなくなるおそれ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68231916" w:rsidR="0017654E" w:rsidRDefault="0017654E" w:rsidP="0017654E">
            <w:pPr>
              <w:jc w:val="left"/>
              <w:rPr>
                <w:szCs w:val="21"/>
              </w:rPr>
            </w:pPr>
            <w:r>
              <w:rPr>
                <w:rFonts w:hint="eastAsia"/>
                <w:szCs w:val="21"/>
              </w:rPr>
              <w:t>・公共交通機関の停滞や道路障害により</w:t>
            </w:r>
            <w:r w:rsidR="004733B8">
              <w:rPr>
                <w:rFonts w:hint="eastAsia"/>
                <w:szCs w:val="21"/>
              </w:rPr>
              <w:t>医薬品</w:t>
            </w:r>
            <w:r>
              <w:rPr>
                <w:rFonts w:hint="eastAsia"/>
                <w:szCs w:val="21"/>
              </w:rPr>
              <w:t>入荷不能のおそれ</w:t>
            </w:r>
          </w:p>
          <w:p w14:paraId="0BA82D93" w14:textId="2E295C42" w:rsidR="0017654E" w:rsidRDefault="0017654E" w:rsidP="0017654E">
            <w:pPr>
              <w:jc w:val="left"/>
              <w:rPr>
                <w:szCs w:val="21"/>
              </w:rPr>
            </w:pPr>
            <w:r>
              <w:rPr>
                <w:rFonts w:hint="eastAsia"/>
                <w:szCs w:val="21"/>
              </w:rPr>
              <w:t>・</w:t>
            </w:r>
            <w:r w:rsidR="004733B8">
              <w:rPr>
                <w:rFonts w:hint="eastAsia"/>
                <w:szCs w:val="21"/>
              </w:rPr>
              <w:t>医薬品問屋</w:t>
            </w:r>
            <w:r>
              <w:rPr>
                <w:rFonts w:hint="eastAsia"/>
                <w:szCs w:val="21"/>
              </w:rPr>
              <w:t>や運送会社の</w:t>
            </w:r>
            <w:r w:rsidR="0039770A">
              <w:rPr>
                <w:rFonts w:hint="eastAsia"/>
                <w:szCs w:val="21"/>
              </w:rPr>
              <w:t>被害</w:t>
            </w:r>
            <w:r>
              <w:rPr>
                <w:rFonts w:hint="eastAsia"/>
                <w:szCs w:val="21"/>
              </w:rPr>
              <w:t>、従業員感染により</w:t>
            </w:r>
            <w:r w:rsidR="004733B8">
              <w:rPr>
                <w:rFonts w:hint="eastAsia"/>
                <w:szCs w:val="21"/>
              </w:rPr>
              <w:t>医薬品</w:t>
            </w:r>
            <w:r>
              <w:rPr>
                <w:rFonts w:hint="eastAsia"/>
                <w:szCs w:val="21"/>
              </w:rPr>
              <w:t>入荷不能のおそれ</w:t>
            </w:r>
          </w:p>
          <w:p w14:paraId="7B9048FD" w14:textId="74045E8E" w:rsidR="0049612D" w:rsidRPr="00C20E55" w:rsidRDefault="0017654E" w:rsidP="0017654E">
            <w:pPr>
              <w:jc w:val="left"/>
              <w:rPr>
                <w:szCs w:val="21"/>
              </w:rPr>
            </w:pPr>
            <w:r>
              <w:rPr>
                <w:rFonts w:hint="eastAsia"/>
                <w:szCs w:val="21"/>
              </w:rPr>
              <w:t>・これらのことにより</w:t>
            </w:r>
            <w:r w:rsidR="004733B8">
              <w:rPr>
                <w:rFonts w:hint="eastAsia"/>
                <w:szCs w:val="21"/>
              </w:rPr>
              <w:t>、提供できる医療サービス</w:t>
            </w:r>
            <w:r w:rsidR="00134421">
              <w:rPr>
                <w:rFonts w:hint="eastAsia"/>
                <w:szCs w:val="21"/>
              </w:rPr>
              <w:t>が非常に制限されてしまう</w:t>
            </w:r>
            <w:r>
              <w:rPr>
                <w:rFonts w:hint="eastAsia"/>
                <w:szCs w:val="21"/>
              </w:rPr>
              <w:t>おそれ</w:t>
            </w:r>
          </w:p>
        </w:tc>
      </w:tr>
    </w:tbl>
    <w:p w14:paraId="33C64CEC" w14:textId="512542B6" w:rsidR="00191F1E" w:rsidRDefault="00191F1E" w:rsidP="00202C36">
      <w:pPr>
        <w:widowControl/>
        <w:jc w:val="left"/>
      </w:pPr>
    </w:p>
    <w:p w14:paraId="3955DBCE" w14:textId="77777777" w:rsidR="0017578E" w:rsidRDefault="0017578E"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lastRenderedPageBreak/>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21962288" w:rsidR="008C3326" w:rsidRPr="00447F98" w:rsidRDefault="004B51FC" w:rsidP="00E87519">
            <w:pPr>
              <w:rPr>
                <w:rFonts w:asciiTheme="minorEastAsia" w:eastAsiaTheme="minorEastAsia" w:hAnsiTheme="minorEastAsia"/>
                <w:szCs w:val="21"/>
              </w:rPr>
            </w:pPr>
            <w:r>
              <w:rPr>
                <w:rFonts w:asciiTheme="minorEastAsia" w:eastAsiaTheme="minorEastAsia" w:hAnsiTheme="minorEastAsia" w:hint="eastAsia"/>
                <w:szCs w:val="21"/>
              </w:rPr>
              <w:t>職員</w:t>
            </w:r>
            <w:r w:rsidR="008C3326">
              <w:rPr>
                <w:rFonts w:asciiTheme="minorEastAsia" w:eastAsiaTheme="minorEastAsia" w:hAnsiTheme="minorEastAsia" w:hint="eastAsia"/>
                <w:szCs w:val="21"/>
              </w:rPr>
              <w:t>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5A46E8A2" w14:textId="77777777" w:rsidR="00AC3EB0" w:rsidRDefault="00AC3EB0"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5B59BB23"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C3EB0">
              <w:rPr>
                <w:rFonts w:asciiTheme="minorEastAsia" w:eastAsiaTheme="minorEastAsia" w:hAnsiTheme="minorEastAsia" w:hint="eastAsia"/>
                <w:szCs w:val="21"/>
              </w:rPr>
              <w:t>病院</w:t>
            </w:r>
            <w:r>
              <w:rPr>
                <w:rFonts w:asciiTheme="minorEastAsia" w:eastAsiaTheme="minorEastAsia" w:hAnsiTheme="minorEastAsia" w:hint="eastAsia"/>
                <w:szCs w:val="21"/>
              </w:rPr>
              <w:t>内の安全エリアの設定</w:t>
            </w:r>
          </w:p>
          <w:p w14:paraId="62D1DDD2" w14:textId="256E04AA"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C3EB0">
              <w:rPr>
                <w:rFonts w:asciiTheme="minorEastAsia" w:eastAsiaTheme="minorEastAsia" w:hAnsiTheme="minorEastAsia" w:hint="eastAsia"/>
                <w:szCs w:val="21"/>
              </w:rPr>
              <w:t>病院</w:t>
            </w:r>
            <w:r>
              <w:rPr>
                <w:rFonts w:asciiTheme="minorEastAsia" w:eastAsiaTheme="minorEastAsia" w:hAnsiTheme="minorEastAsia" w:hint="eastAsia"/>
                <w:szCs w:val="21"/>
              </w:rPr>
              <w:t>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4539E4A7" w14:textId="77533AE8" w:rsidR="00AC3EB0" w:rsidRDefault="00AC3EB0" w:rsidP="00021F2F">
            <w:pPr>
              <w:rPr>
                <w:rFonts w:asciiTheme="minorEastAsia" w:eastAsiaTheme="minorEastAsia" w:hAnsiTheme="minorEastAsia"/>
                <w:szCs w:val="21"/>
              </w:rPr>
            </w:pPr>
            <w:r>
              <w:rPr>
                <w:rFonts w:asciiTheme="minorEastAsia" w:eastAsiaTheme="minorEastAsia" w:hAnsiTheme="minorEastAsia" w:hint="eastAsia"/>
                <w:szCs w:val="21"/>
              </w:rPr>
              <w:t>・避難できない職員、入院患者への安全確保方法の周知、確認</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4830B52C"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C3EB0">
              <w:rPr>
                <w:rFonts w:asciiTheme="minorEastAsia" w:eastAsiaTheme="minorEastAsia" w:hAnsiTheme="minorEastAsia" w:hint="eastAsia"/>
                <w:szCs w:val="21"/>
              </w:rPr>
              <w:t>病院</w:t>
            </w:r>
            <w:r>
              <w:rPr>
                <w:rFonts w:asciiTheme="minorEastAsia" w:eastAsiaTheme="minorEastAsia" w:hAnsiTheme="minorEastAsia" w:hint="eastAsia"/>
                <w:szCs w:val="21"/>
              </w:rPr>
              <w:t>内に消毒液の設置、</w:t>
            </w:r>
            <w:r w:rsidR="00AC3EB0">
              <w:rPr>
                <w:rFonts w:asciiTheme="minorEastAsia" w:eastAsiaTheme="minorEastAsia" w:hAnsiTheme="minorEastAsia" w:hint="eastAsia"/>
                <w:szCs w:val="21"/>
              </w:rPr>
              <w:t>職員</w:t>
            </w:r>
            <w:r>
              <w:rPr>
                <w:rFonts w:asciiTheme="minorEastAsia" w:eastAsiaTheme="minorEastAsia" w:hAnsiTheme="minorEastAsia" w:hint="eastAsia"/>
                <w:szCs w:val="21"/>
              </w:rPr>
              <w:t>の手洗い等の徹底</w:t>
            </w:r>
          </w:p>
          <w:p w14:paraId="45987710" w14:textId="0FC1216A"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C3EB0">
              <w:rPr>
                <w:rFonts w:asciiTheme="minorEastAsia" w:eastAsiaTheme="minorEastAsia" w:hAnsiTheme="minorEastAsia" w:hint="eastAsia"/>
                <w:szCs w:val="21"/>
              </w:rPr>
              <w:t>職員</w:t>
            </w:r>
            <w:r>
              <w:rPr>
                <w:rFonts w:asciiTheme="minorEastAsia" w:eastAsiaTheme="minorEastAsia" w:hAnsiTheme="minorEastAsia" w:hint="eastAsia"/>
                <w:szCs w:val="21"/>
              </w:rPr>
              <w:t>や</w:t>
            </w:r>
            <w:r w:rsidR="00134421">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2696C494" w:rsidR="008C3326" w:rsidRPr="00447F98" w:rsidRDefault="004B51FC" w:rsidP="00E87519">
            <w:pPr>
              <w:rPr>
                <w:rFonts w:asciiTheme="minorEastAsia" w:eastAsiaTheme="minorEastAsia" w:hAnsiTheme="minorEastAsia"/>
                <w:szCs w:val="21"/>
              </w:rPr>
            </w:pPr>
            <w:r>
              <w:rPr>
                <w:rFonts w:asciiTheme="minorEastAsia" w:eastAsiaTheme="minorEastAsia" w:hAnsiTheme="minorEastAsia" w:hint="eastAsia"/>
                <w:szCs w:val="21"/>
              </w:rPr>
              <w:t>職員</w:t>
            </w:r>
            <w:r w:rsidR="008C3326">
              <w:rPr>
                <w:rFonts w:asciiTheme="minorEastAsia" w:eastAsiaTheme="minorEastAsia" w:hAnsiTheme="minorEastAsia" w:hint="eastAsia"/>
                <w:szCs w:val="21"/>
              </w:rPr>
              <w:t>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6D54D5F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4B51FC">
              <w:rPr>
                <w:rFonts w:asciiTheme="minorEastAsia" w:eastAsiaTheme="minorEastAsia" w:hAnsiTheme="minorEastAsia" w:hint="eastAsia"/>
                <w:szCs w:val="21"/>
              </w:rPr>
              <w:t>×××</w:t>
            </w:r>
            <w:r>
              <w:rPr>
                <w:rFonts w:asciiTheme="minorEastAsia" w:eastAsiaTheme="minorEastAsia" w:hAnsiTheme="minorEastAsia" w:hint="eastAsia"/>
                <w:szCs w:val="21"/>
              </w:rPr>
              <w:t>災害用伝言システムによる安否確認システムの導入と訓練</w:t>
            </w:r>
          </w:p>
          <w:p w14:paraId="3AC4A23C" w14:textId="0121AE8B"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C3EB0">
              <w:rPr>
                <w:rFonts w:asciiTheme="minorEastAsia" w:eastAsiaTheme="minorEastAsia" w:hAnsiTheme="minorEastAsia" w:hint="eastAsia"/>
                <w:szCs w:val="21"/>
              </w:rPr>
              <w:t>職員</w:t>
            </w:r>
            <w:r>
              <w:rPr>
                <w:rFonts w:asciiTheme="minorEastAsia" w:eastAsiaTheme="minorEastAsia" w:hAnsiTheme="minorEastAsia" w:hint="eastAsia"/>
                <w:szCs w:val="21"/>
              </w:rPr>
              <w:t>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0A7D8F19"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C3EB0">
              <w:rPr>
                <w:rFonts w:asciiTheme="minorEastAsia" w:eastAsiaTheme="minorEastAsia" w:hAnsiTheme="minorEastAsia" w:hint="eastAsia"/>
                <w:szCs w:val="21"/>
              </w:rPr>
              <w:t>職員</w:t>
            </w:r>
            <w:r>
              <w:rPr>
                <w:rFonts w:asciiTheme="minorEastAsia" w:eastAsiaTheme="minorEastAsia" w:hAnsiTheme="minorEastAsia" w:hint="eastAsia"/>
                <w:szCs w:val="21"/>
              </w:rPr>
              <w:t>およびその家族の日々の検温や体調の確認、記録</w:t>
            </w:r>
          </w:p>
          <w:p w14:paraId="7E42E95E" w14:textId="72BF30A2" w:rsidR="008C3326" w:rsidRPr="00447F98" w:rsidRDefault="00021F2F" w:rsidP="009F1F42">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135A5334" w:rsidR="00021F2F" w:rsidRPr="00447F98" w:rsidRDefault="004B51FC" w:rsidP="00E87519">
            <w:pPr>
              <w:rPr>
                <w:rFonts w:asciiTheme="minorEastAsia" w:eastAsiaTheme="minorEastAsia" w:hAnsiTheme="minorEastAsia"/>
                <w:szCs w:val="21"/>
              </w:rPr>
            </w:pPr>
            <w:r>
              <w:rPr>
                <w:rFonts w:asciiTheme="minorEastAsia" w:eastAsiaTheme="minorEastAsia" w:hAnsiTheme="minorEastAsia" w:hint="eastAsia"/>
                <w:szCs w:val="21"/>
              </w:rPr>
              <w:t>医療・厨房</w:t>
            </w:r>
            <w:r w:rsidR="00021F2F">
              <w:rPr>
                <w:rFonts w:asciiTheme="minorEastAsia" w:eastAsiaTheme="minorEastAsia" w:hAnsiTheme="minorEastAsia" w:hint="eastAsia"/>
                <w:szCs w:val="21"/>
              </w:rPr>
              <w:t>設備の緊急停止方法</w:t>
            </w:r>
          </w:p>
        </w:tc>
        <w:tc>
          <w:tcPr>
            <w:tcW w:w="1275" w:type="dxa"/>
            <w:shd w:val="clear" w:color="auto" w:fill="auto"/>
          </w:tcPr>
          <w:p w14:paraId="77FEBDA1" w14:textId="4A74D9DC"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１．発災直後</w:t>
            </w:r>
          </w:p>
        </w:tc>
        <w:tc>
          <w:tcPr>
            <w:tcW w:w="2978" w:type="dxa"/>
            <w:shd w:val="clear" w:color="auto" w:fill="auto"/>
          </w:tcPr>
          <w:p w14:paraId="77A2AA6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02BDC9EB" w14:textId="151AA188" w:rsidR="00021F2F"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・緊急時の</w:t>
            </w:r>
            <w:r w:rsidR="004B51FC">
              <w:rPr>
                <w:rFonts w:asciiTheme="minorEastAsia" w:eastAsiaTheme="minorEastAsia" w:hAnsiTheme="minorEastAsia" w:hint="eastAsia"/>
                <w:szCs w:val="21"/>
              </w:rPr>
              <w:t>医療・</w:t>
            </w:r>
            <w:r w:rsidR="00EF38F5">
              <w:rPr>
                <w:rFonts w:asciiTheme="minorEastAsia" w:eastAsiaTheme="minorEastAsia" w:hAnsiTheme="minorEastAsia" w:hint="eastAsia"/>
                <w:szCs w:val="21"/>
              </w:rPr>
              <w:t>厨房機器の</w:t>
            </w:r>
            <w:r>
              <w:rPr>
                <w:rFonts w:asciiTheme="minorEastAsia" w:eastAsiaTheme="minorEastAsia" w:hAnsiTheme="minorEastAsia" w:hint="eastAsia"/>
                <w:szCs w:val="21"/>
              </w:rPr>
              <w:t>停止手順の周知、確認</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61EB2D42" w:rsidR="008C3326" w:rsidRPr="00447F98" w:rsidRDefault="004B51FC" w:rsidP="00E87519">
            <w:pPr>
              <w:rPr>
                <w:rFonts w:asciiTheme="minorEastAsia" w:eastAsiaTheme="minorEastAsia" w:hAnsiTheme="minorEastAsia"/>
                <w:szCs w:val="21"/>
              </w:rPr>
            </w:pPr>
            <w:r>
              <w:rPr>
                <w:rFonts w:asciiTheme="minorEastAsia" w:eastAsiaTheme="minorEastAsia" w:hAnsiTheme="minorEastAsia" w:hint="eastAsia"/>
                <w:szCs w:val="21"/>
              </w:rPr>
              <w:t>患者・来院者</w:t>
            </w:r>
            <w:r w:rsidR="00021F2F">
              <w:rPr>
                <w:rFonts w:asciiTheme="minorEastAsia" w:eastAsiaTheme="minorEastAsia" w:hAnsiTheme="minorEastAsia" w:hint="eastAsia"/>
                <w:szCs w:val="21"/>
              </w:rPr>
              <w:t>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2C014B3F" w14:textId="77777777" w:rsidR="00EF38F5" w:rsidRDefault="00EF38F5" w:rsidP="00021F2F">
            <w:pPr>
              <w:rPr>
                <w:rFonts w:asciiTheme="minorEastAsia" w:eastAsiaTheme="minorEastAsia" w:hAnsiTheme="minorEastAsia"/>
                <w:szCs w:val="21"/>
              </w:rPr>
            </w:pPr>
          </w:p>
          <w:p w14:paraId="399B43C4" w14:textId="77777777" w:rsidR="00AC3EB0" w:rsidRDefault="00AC3EB0" w:rsidP="00021F2F">
            <w:pPr>
              <w:rPr>
                <w:rFonts w:asciiTheme="minorEastAsia" w:eastAsiaTheme="minorEastAsia" w:hAnsiTheme="minorEastAsia"/>
                <w:szCs w:val="21"/>
              </w:rPr>
            </w:pPr>
          </w:p>
          <w:p w14:paraId="36DFDEE8" w14:textId="77777777" w:rsidR="00EF38F5" w:rsidRDefault="00EF38F5"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w:t>
            </w:r>
            <w:r>
              <w:rPr>
                <w:rFonts w:asciiTheme="minorEastAsia" w:eastAsiaTheme="minorEastAsia" w:hAnsiTheme="minorEastAsia" w:hint="eastAsia"/>
                <w:szCs w:val="21"/>
              </w:rPr>
              <w:lastRenderedPageBreak/>
              <w:t>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lastRenderedPageBreak/>
              <w:t>１．地震</w:t>
            </w:r>
          </w:p>
          <w:p w14:paraId="137D547D" w14:textId="17984CC8"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C3EB0">
              <w:rPr>
                <w:rFonts w:asciiTheme="minorEastAsia" w:eastAsiaTheme="minorEastAsia" w:hAnsiTheme="minorEastAsia" w:hint="eastAsia"/>
                <w:szCs w:val="21"/>
              </w:rPr>
              <w:t>入院患者、来院者</w:t>
            </w:r>
            <w:r w:rsidR="00162BB8">
              <w:rPr>
                <w:rFonts w:asciiTheme="minorEastAsia" w:eastAsiaTheme="minorEastAsia" w:hAnsiTheme="minorEastAsia" w:hint="eastAsia"/>
                <w:szCs w:val="21"/>
              </w:rPr>
              <w:t>の安否確認、</w:t>
            </w:r>
            <w:r>
              <w:rPr>
                <w:rFonts w:asciiTheme="minorEastAsia" w:eastAsiaTheme="minorEastAsia" w:hAnsiTheme="minorEastAsia" w:hint="eastAsia"/>
                <w:szCs w:val="21"/>
              </w:rPr>
              <w:t>避難場所の周知、誘導体制の確立</w:t>
            </w:r>
          </w:p>
          <w:p w14:paraId="090E3620" w14:textId="464B666C" w:rsidR="00EF38F5" w:rsidRPr="00EF38F5" w:rsidRDefault="00EF38F5" w:rsidP="00021F2F">
            <w:pPr>
              <w:rPr>
                <w:rFonts w:asciiTheme="minorEastAsia" w:eastAsiaTheme="minorEastAsia" w:hAnsiTheme="minorEastAsia"/>
                <w:szCs w:val="21"/>
              </w:rPr>
            </w:pPr>
            <w:r>
              <w:rPr>
                <w:rFonts w:asciiTheme="minorEastAsia" w:eastAsiaTheme="minorEastAsia" w:hAnsiTheme="minorEastAsia" w:hint="eastAsia"/>
                <w:szCs w:val="21"/>
              </w:rPr>
              <w:t>・発災時</w:t>
            </w:r>
            <w:r w:rsidR="00AC3EB0">
              <w:rPr>
                <w:rFonts w:asciiTheme="minorEastAsia" w:eastAsiaTheme="minorEastAsia" w:hAnsiTheme="minorEastAsia" w:hint="eastAsia"/>
                <w:szCs w:val="21"/>
              </w:rPr>
              <w:t>来院者</w:t>
            </w:r>
            <w:r>
              <w:rPr>
                <w:rFonts w:asciiTheme="minorEastAsia" w:eastAsiaTheme="minorEastAsia" w:hAnsiTheme="minorEastAsia" w:hint="eastAsia"/>
                <w:szCs w:val="21"/>
              </w:rPr>
              <w:t>の料金精算ルールの確立</w:t>
            </w:r>
          </w:p>
          <w:p w14:paraId="4A1F0D1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35AD8DDC"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AC3EB0">
              <w:rPr>
                <w:rFonts w:asciiTheme="minorEastAsia" w:eastAsiaTheme="minorEastAsia" w:hAnsiTheme="minorEastAsia" w:hint="eastAsia"/>
                <w:szCs w:val="21"/>
              </w:rPr>
              <w:t>病院内</w:t>
            </w:r>
            <w:r>
              <w:rPr>
                <w:rFonts w:asciiTheme="minorEastAsia" w:eastAsiaTheme="minorEastAsia" w:hAnsiTheme="minorEastAsia" w:hint="eastAsia"/>
                <w:szCs w:val="21"/>
              </w:rPr>
              <w:t>に感染者および濃厚接触者が発生した場合、</w:t>
            </w:r>
            <w:r w:rsidR="00AC3EB0">
              <w:rPr>
                <w:rFonts w:asciiTheme="minorEastAsia" w:eastAsiaTheme="minorEastAsia" w:hAnsiTheme="minorEastAsia" w:hint="eastAsia"/>
                <w:szCs w:val="21"/>
              </w:rPr>
              <w:t>職員や来院者</w:t>
            </w:r>
            <w:r w:rsidR="00EF38F5">
              <w:rPr>
                <w:rFonts w:asciiTheme="minorEastAsia" w:eastAsiaTheme="minorEastAsia" w:hAnsiTheme="minorEastAsia" w:hint="eastAsia"/>
                <w:szCs w:val="21"/>
              </w:rPr>
              <w:t>への告知、</w:t>
            </w:r>
            <w:r>
              <w:rPr>
                <w:rFonts w:asciiTheme="minorEastAsia" w:eastAsiaTheme="minorEastAsia" w:hAnsiTheme="minorEastAsia" w:hint="eastAsia"/>
                <w:szCs w:val="21"/>
              </w:rPr>
              <w:t>取引先と情報を共有し、感染症リスクを最小にとどめる</w:t>
            </w:r>
          </w:p>
          <w:p w14:paraId="7F742DAF" w14:textId="555E44F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・保健所の指導の下、消毒が必要と考えられる設備、</w:t>
            </w:r>
            <w:r w:rsidR="00EF38F5">
              <w:rPr>
                <w:rFonts w:asciiTheme="minorEastAsia" w:eastAsiaTheme="minorEastAsia" w:hAnsiTheme="minorEastAsia" w:hint="eastAsia"/>
                <w:szCs w:val="21"/>
              </w:rPr>
              <w:t>事務所</w:t>
            </w:r>
            <w:r>
              <w:rPr>
                <w:rFonts w:asciiTheme="minorEastAsia" w:eastAsiaTheme="minorEastAsia" w:hAnsiTheme="minorEastAsia" w:hint="eastAsia"/>
                <w:szCs w:val="21"/>
              </w:rPr>
              <w:t>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7CF6F7ED" w:rsidR="00191F1E" w:rsidRPr="00447F98" w:rsidRDefault="00432B6C" w:rsidP="00E87519">
            <w:pPr>
              <w:rPr>
                <w:rFonts w:asciiTheme="minorEastAsia" w:eastAsiaTheme="minorEastAsia" w:hAnsiTheme="minorEastAsia"/>
                <w:szCs w:val="21"/>
              </w:rPr>
            </w:pPr>
            <w:r>
              <w:rPr>
                <w:rFonts w:asciiTheme="minorEastAsia" w:eastAsiaTheme="minorEastAsia" w:hAnsiTheme="minorEastAsia" w:hint="eastAsia"/>
                <w:szCs w:val="21"/>
              </w:rPr>
              <w:t>理事長</w:t>
            </w:r>
            <w:r w:rsidR="00021F2F">
              <w:rPr>
                <w:rFonts w:asciiTheme="minorEastAsia" w:eastAsiaTheme="minorEastAsia" w:hAnsiTheme="minorEastAsia" w:hint="eastAsia"/>
                <w:szCs w:val="21"/>
              </w:rPr>
              <w:t>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284C38A0" w:rsidR="00191F1E" w:rsidRPr="00447F98" w:rsidRDefault="00021F2F" w:rsidP="00EF38F5">
            <w:pPr>
              <w:rPr>
                <w:rFonts w:asciiTheme="minorEastAsia" w:eastAsiaTheme="minorEastAsia" w:hAnsiTheme="minorEastAsia"/>
                <w:szCs w:val="21"/>
              </w:rPr>
            </w:pPr>
            <w:r>
              <w:rPr>
                <w:rFonts w:asciiTheme="minorEastAsia" w:eastAsiaTheme="minorEastAsia" w:hAnsiTheme="minorEastAsia" w:hint="eastAsia"/>
                <w:szCs w:val="21"/>
              </w:rPr>
              <w:t>・感染症対策本部の設置し、日々変化する感染状況に対応する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075ED88B" w:rsidR="00021F2F" w:rsidRDefault="0039770A"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w:t>
            </w:r>
            <w:r w:rsidR="00A305A3">
              <w:rPr>
                <w:rFonts w:asciiTheme="minorEastAsia" w:eastAsiaTheme="minorEastAsia" w:hAnsiTheme="minorEastAsia" w:hint="eastAsia"/>
                <w:szCs w:val="21"/>
              </w:rPr>
              <w:t>医療</w:t>
            </w:r>
            <w:r w:rsidR="00021F2F">
              <w:rPr>
                <w:rFonts w:asciiTheme="minorEastAsia" w:eastAsiaTheme="minorEastAsia" w:hAnsiTheme="minorEastAsia" w:hint="eastAsia"/>
                <w:szCs w:val="21"/>
              </w:rPr>
              <w:t>活動への影響の有無の確認</w:t>
            </w:r>
          </w:p>
          <w:p w14:paraId="2AE33EB4" w14:textId="77777777" w:rsidR="00021F2F"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364BFE7C"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w:t>
            </w:r>
            <w:r w:rsidR="00432B6C">
              <w:rPr>
                <w:rFonts w:asciiTheme="minorEastAsia" w:eastAsiaTheme="minorEastAsia" w:hAnsiTheme="minorEastAsia" w:hint="eastAsia"/>
                <w:szCs w:val="21"/>
              </w:rPr>
              <w:t>来院者</w:t>
            </w:r>
            <w:r w:rsidRPr="002D3B67">
              <w:rPr>
                <w:rFonts w:asciiTheme="minorEastAsia" w:eastAsiaTheme="minorEastAsia" w:hAnsiTheme="minorEastAsia" w:hint="eastAsia"/>
                <w:szCs w:val="21"/>
              </w:rPr>
              <w:t>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・被害状況把握の担当者、情報の社内の連絡先、情報伝達の方法等の確認および整備</w:t>
            </w:r>
          </w:p>
          <w:p w14:paraId="4546EFE8" w14:textId="618A0AE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・被害情報および復旧の見通しを</w:t>
            </w:r>
            <w:r w:rsidR="00432B6C">
              <w:rPr>
                <w:rFonts w:asciiTheme="minorEastAsia" w:eastAsiaTheme="minorEastAsia" w:hAnsiTheme="minorEastAsia" w:hint="eastAsia"/>
                <w:szCs w:val="21"/>
              </w:rPr>
              <w:t>来院者</w:t>
            </w:r>
            <w:r>
              <w:rPr>
                <w:rFonts w:asciiTheme="minorEastAsia" w:eastAsiaTheme="minorEastAsia" w:hAnsiTheme="minorEastAsia" w:hint="eastAsia"/>
                <w:szCs w:val="21"/>
              </w:rPr>
              <w:t>、取引先、自治体、商工会議所、金融機関</w:t>
            </w:r>
            <w:r w:rsidR="004B51FC">
              <w:rPr>
                <w:rFonts w:asciiTheme="minorEastAsia" w:eastAsiaTheme="minorEastAsia" w:hAnsiTheme="minorEastAsia" w:hint="eastAsia"/>
                <w:szCs w:val="21"/>
              </w:rPr>
              <w:t>、医師会</w:t>
            </w:r>
            <w:r>
              <w:rPr>
                <w:rFonts w:asciiTheme="minorEastAsia" w:eastAsiaTheme="minorEastAsia" w:hAnsiTheme="minorEastAsia" w:hint="eastAsia"/>
                <w:szCs w:val="21"/>
              </w:rPr>
              <w:t>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0447CE9B"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w:t>
            </w:r>
            <w:r w:rsidR="00432B6C">
              <w:rPr>
                <w:rFonts w:asciiTheme="minorEastAsia" w:eastAsiaTheme="minorEastAsia" w:hAnsiTheme="minorEastAsia" w:hint="eastAsia"/>
                <w:szCs w:val="21"/>
              </w:rPr>
              <w:t>病院</w:t>
            </w:r>
            <w:r>
              <w:rPr>
                <w:rFonts w:asciiTheme="minorEastAsia" w:eastAsiaTheme="minorEastAsia" w:hAnsiTheme="minorEastAsia" w:hint="eastAsia"/>
                <w:szCs w:val="21"/>
              </w:rPr>
              <w:t>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3B1DE6E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432B6C">
              <w:rPr>
                <w:rFonts w:asciiTheme="minorEastAsia" w:eastAsiaTheme="minorEastAsia" w:hAnsiTheme="minorEastAsia" w:hint="eastAsia"/>
                <w:szCs w:val="21"/>
              </w:rPr>
              <w:t>病院</w:t>
            </w:r>
            <w:r>
              <w:rPr>
                <w:rFonts w:asciiTheme="minorEastAsia" w:eastAsiaTheme="minorEastAsia" w:hAnsiTheme="minorEastAsia" w:hint="eastAsia"/>
                <w:szCs w:val="21"/>
              </w:rPr>
              <w:t>の最寄りの保健所の連絡先の確認</w:t>
            </w:r>
          </w:p>
          <w:p w14:paraId="75396CF9" w14:textId="21AB31E0" w:rsidR="008C3326" w:rsidRPr="00447F98" w:rsidRDefault="00021F2F" w:rsidP="00162BB8">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w:t>
            </w:r>
            <w:r w:rsidR="00432B6C">
              <w:rPr>
                <w:rFonts w:asciiTheme="minorEastAsia" w:eastAsiaTheme="minorEastAsia" w:hAnsiTheme="minorEastAsia" w:hint="eastAsia"/>
                <w:szCs w:val="21"/>
              </w:rPr>
              <w:t>病院内で</w:t>
            </w:r>
            <w:r>
              <w:rPr>
                <w:rFonts w:asciiTheme="minorEastAsia" w:eastAsiaTheme="minorEastAsia" w:hAnsiTheme="minorEastAsia" w:hint="eastAsia"/>
                <w:szCs w:val="21"/>
              </w:rPr>
              <w:t>相談</w:t>
            </w:r>
          </w:p>
        </w:tc>
      </w:tr>
    </w:tbl>
    <w:p w14:paraId="54B2A29C" w14:textId="44C0069A" w:rsidR="007B39A6" w:rsidRDefault="00921A7D" w:rsidP="0063462A">
      <w:r w:rsidRPr="00921A7D">
        <w:rPr>
          <w:rFonts w:hint="eastAsia"/>
        </w:rPr>
        <w:t>※記入欄は追加できます</w:t>
      </w:r>
    </w:p>
    <w:p w14:paraId="48441554" w14:textId="77777777" w:rsidR="00921A7D" w:rsidRDefault="00921A7D"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264B353F" w:rsidR="00021F2F" w:rsidRDefault="00021F2F" w:rsidP="00021F2F">
            <w:pPr>
              <w:rPr>
                <w:szCs w:val="21"/>
              </w:rPr>
            </w:pPr>
            <w:r>
              <w:rPr>
                <w:rFonts w:hint="eastAsia"/>
                <w:szCs w:val="21"/>
              </w:rPr>
              <w:t>・</w:t>
            </w:r>
            <w:r w:rsidR="00432B6C">
              <w:rPr>
                <w:rFonts w:hint="eastAsia"/>
                <w:szCs w:val="21"/>
              </w:rPr>
              <w:t>病院</w:t>
            </w:r>
            <w:r>
              <w:rPr>
                <w:rFonts w:hint="eastAsia"/>
                <w:szCs w:val="21"/>
              </w:rPr>
              <w:t>まで５キロ以内に居住する正社員のリスト化と緊急時参集方法の確立</w:t>
            </w:r>
          </w:p>
          <w:p w14:paraId="20EFD91B" w14:textId="3B77B8ED" w:rsidR="00021F2F" w:rsidRDefault="00021F2F" w:rsidP="00021F2F">
            <w:pPr>
              <w:rPr>
                <w:szCs w:val="21"/>
              </w:rPr>
            </w:pPr>
            <w:r>
              <w:rPr>
                <w:rFonts w:hint="eastAsia"/>
                <w:szCs w:val="21"/>
              </w:rPr>
              <w:t>・管理部門における多能工育成の教育</w:t>
            </w:r>
          </w:p>
          <w:p w14:paraId="2C68981B" w14:textId="77777777" w:rsidR="00021F2F" w:rsidRDefault="00021F2F" w:rsidP="00021F2F">
            <w:pPr>
              <w:rPr>
                <w:szCs w:val="21"/>
              </w:rPr>
            </w:pPr>
            <w:r>
              <w:rPr>
                <w:rFonts w:hint="eastAsia"/>
                <w:szCs w:val="21"/>
              </w:rPr>
              <w:t>・被災者、感染者の業務代替のマニュアル化</w:t>
            </w:r>
          </w:p>
          <w:p w14:paraId="090C5444" w14:textId="0259037E" w:rsidR="00162BB8"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05113D3B" w14:textId="130B82F0" w:rsidR="00162BB8" w:rsidRDefault="00162BB8" w:rsidP="00021F2F">
            <w:pPr>
              <w:rPr>
                <w:szCs w:val="21"/>
              </w:rPr>
            </w:pPr>
            <w:r>
              <w:rPr>
                <w:rFonts w:hint="eastAsia"/>
                <w:szCs w:val="21"/>
              </w:rPr>
              <w:t>・</w:t>
            </w:r>
            <w:r w:rsidR="00536BF6">
              <w:rPr>
                <w:rFonts w:hint="eastAsia"/>
                <w:szCs w:val="21"/>
              </w:rPr>
              <w:t>病院内の設備機器</w:t>
            </w:r>
            <w:r w:rsidR="008B4875">
              <w:rPr>
                <w:rFonts w:hint="eastAsia"/>
                <w:szCs w:val="21"/>
              </w:rPr>
              <w:t>、什器備品</w:t>
            </w:r>
            <w:r>
              <w:rPr>
                <w:rFonts w:hint="eastAsia"/>
                <w:szCs w:val="21"/>
              </w:rPr>
              <w:t>の固定</w:t>
            </w:r>
          </w:p>
          <w:p w14:paraId="6DB4BFD9" w14:textId="5D3994E0" w:rsidR="00021F2F" w:rsidRDefault="00021F2F" w:rsidP="00021F2F">
            <w:pPr>
              <w:rPr>
                <w:szCs w:val="21"/>
              </w:rPr>
            </w:pPr>
            <w:r>
              <w:rPr>
                <w:rFonts w:hint="eastAsia"/>
                <w:szCs w:val="21"/>
              </w:rPr>
              <w:t>・</w:t>
            </w:r>
            <w:r w:rsidR="00162BB8">
              <w:rPr>
                <w:rFonts w:hint="eastAsia"/>
                <w:szCs w:val="21"/>
              </w:rPr>
              <w:t>厨房</w:t>
            </w:r>
            <w:r>
              <w:rPr>
                <w:rFonts w:hint="eastAsia"/>
                <w:szCs w:val="21"/>
              </w:rPr>
              <w:t>設備のアンカーボルトによる固定</w:t>
            </w:r>
          </w:p>
          <w:p w14:paraId="4A30E6C3" w14:textId="5B120256" w:rsidR="00021F2F" w:rsidRDefault="00021F2F" w:rsidP="00021F2F">
            <w:pPr>
              <w:rPr>
                <w:szCs w:val="21"/>
              </w:rPr>
            </w:pPr>
            <w:r>
              <w:rPr>
                <w:rFonts w:hint="eastAsia"/>
                <w:szCs w:val="21"/>
              </w:rPr>
              <w:t>・台車や</w:t>
            </w:r>
            <w:r w:rsidR="00536BF6">
              <w:rPr>
                <w:rFonts w:hint="eastAsia"/>
                <w:szCs w:val="21"/>
              </w:rPr>
              <w:t>院用</w:t>
            </w:r>
            <w:r>
              <w:rPr>
                <w:rFonts w:hint="eastAsia"/>
                <w:szCs w:val="21"/>
              </w:rPr>
              <w:t>車の駐車時はキャンバーによる固定</w:t>
            </w:r>
          </w:p>
          <w:p w14:paraId="5111954A" w14:textId="77777777" w:rsidR="00021F2F" w:rsidRDefault="00021F2F" w:rsidP="00021F2F">
            <w:pPr>
              <w:rPr>
                <w:szCs w:val="21"/>
              </w:rPr>
            </w:pPr>
            <w:r>
              <w:rPr>
                <w:rFonts w:hint="eastAsia"/>
                <w:szCs w:val="21"/>
              </w:rPr>
              <w:t>・移動式機器はストッパーによる固定</w:t>
            </w:r>
          </w:p>
          <w:p w14:paraId="2A99188B" w14:textId="12FCB024" w:rsidR="00021F2F" w:rsidRDefault="00021F2F" w:rsidP="00021F2F">
            <w:pPr>
              <w:rPr>
                <w:szCs w:val="21"/>
              </w:rPr>
            </w:pPr>
            <w:r>
              <w:rPr>
                <w:rFonts w:hint="eastAsia"/>
                <w:szCs w:val="21"/>
              </w:rPr>
              <w:t>・</w:t>
            </w:r>
            <w:r w:rsidR="00536BF6">
              <w:rPr>
                <w:rFonts w:hint="eastAsia"/>
                <w:szCs w:val="21"/>
              </w:rPr>
              <w:t>事務所の</w:t>
            </w:r>
            <w:r>
              <w:rPr>
                <w:rFonts w:hint="eastAsia"/>
                <w:szCs w:val="21"/>
              </w:rPr>
              <w:t>書庫や家具に転倒防止部品の設置</w:t>
            </w:r>
          </w:p>
          <w:p w14:paraId="4E4F4C1C" w14:textId="1384CACE" w:rsidR="00021F2F" w:rsidRPr="008145A7" w:rsidRDefault="00021F2F" w:rsidP="00021F2F">
            <w:pPr>
              <w:rPr>
                <w:szCs w:val="21"/>
              </w:rPr>
            </w:pPr>
            <w:r>
              <w:rPr>
                <w:rFonts w:hint="eastAsia"/>
                <w:szCs w:val="21"/>
              </w:rPr>
              <w:t>・</w:t>
            </w:r>
            <w:r w:rsidR="00536BF6">
              <w:rPr>
                <w:rFonts w:hint="eastAsia"/>
                <w:szCs w:val="21"/>
              </w:rPr>
              <w:t>書庫や薬品棚</w:t>
            </w:r>
            <w:r>
              <w:rPr>
                <w:rFonts w:hint="eastAsia"/>
                <w:szCs w:val="21"/>
              </w:rPr>
              <w:t>などに耐震用扉ロックの設置</w:t>
            </w:r>
          </w:p>
          <w:p w14:paraId="05B48553" w14:textId="35CC9705" w:rsidR="00536BF6" w:rsidRDefault="00021F2F" w:rsidP="00021F2F">
            <w:pPr>
              <w:rPr>
                <w:szCs w:val="21"/>
              </w:rPr>
            </w:pPr>
            <w:r>
              <w:rPr>
                <w:rFonts w:hint="eastAsia"/>
                <w:szCs w:val="21"/>
              </w:rPr>
              <w:t>・緊急用</w:t>
            </w:r>
            <w:r w:rsidR="00536BF6">
              <w:rPr>
                <w:rFonts w:hint="eastAsia"/>
                <w:szCs w:val="21"/>
              </w:rPr>
              <w:t>大型</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772D01C2" w14:textId="01EDEC11" w:rsidR="00021F2F" w:rsidRDefault="00021F2F" w:rsidP="00021F2F">
            <w:pPr>
              <w:rPr>
                <w:szCs w:val="21"/>
              </w:rPr>
            </w:pPr>
            <w:r>
              <w:rPr>
                <w:rFonts w:hint="eastAsia"/>
                <w:szCs w:val="21"/>
              </w:rPr>
              <w:t>・</w:t>
            </w:r>
            <w:r w:rsidR="00536BF6">
              <w:rPr>
                <w:rFonts w:hint="eastAsia"/>
                <w:szCs w:val="21"/>
              </w:rPr>
              <w:t>事務所デスク</w:t>
            </w:r>
            <w:r>
              <w:rPr>
                <w:rFonts w:hint="eastAsia"/>
                <w:szCs w:val="21"/>
              </w:rPr>
              <w:t>間のパーティションの導入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36055BA3" w:rsidR="00021F2F" w:rsidRPr="00447F98" w:rsidRDefault="00021F2F" w:rsidP="00021F2F">
            <w:pPr>
              <w:ind w:left="210" w:hangingChars="100" w:hanging="210"/>
              <w:rPr>
                <w:szCs w:val="21"/>
              </w:rPr>
            </w:pPr>
            <w:r>
              <w:rPr>
                <w:rFonts w:hint="eastAsia"/>
                <w:szCs w:val="21"/>
              </w:rPr>
              <w:t>・管理部門におけるテレワークの導入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1715A310" w:rsidR="00021F2F" w:rsidRDefault="00021F2F" w:rsidP="00021F2F">
            <w:pPr>
              <w:rPr>
                <w:szCs w:val="21"/>
              </w:rPr>
            </w:pPr>
            <w:r>
              <w:rPr>
                <w:rFonts w:hint="eastAsia"/>
                <w:szCs w:val="21"/>
              </w:rPr>
              <w:t>・Ｘ火災保険の企業財産保険（支払限度額約</w:t>
            </w:r>
            <w:r w:rsidR="003878B1">
              <w:rPr>
                <w:rFonts w:hint="eastAsia"/>
                <w:szCs w:val="21"/>
              </w:rPr>
              <w:t>Ｎ</w:t>
            </w:r>
            <w:r w:rsidR="00536BF6">
              <w:rPr>
                <w:rFonts w:hint="eastAsia"/>
                <w:szCs w:val="21"/>
              </w:rPr>
              <w:t>億</w:t>
            </w:r>
            <w:r>
              <w:rPr>
                <w:rFonts w:hint="eastAsia"/>
                <w:szCs w:val="21"/>
              </w:rPr>
              <w:t>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6B4B18F1" w:rsidR="00021F2F" w:rsidRPr="00447F98" w:rsidRDefault="00021F2F" w:rsidP="008B4875">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1D512915" w14:textId="41F5B599" w:rsidR="00021F2F" w:rsidRDefault="00021F2F" w:rsidP="00021F2F">
            <w:pPr>
              <w:rPr>
                <w:szCs w:val="21"/>
              </w:rPr>
            </w:pPr>
            <w:r>
              <w:rPr>
                <w:rFonts w:hint="eastAsia"/>
                <w:szCs w:val="21"/>
              </w:rPr>
              <w:t>・保管書類の電子データ化とクラウドサーバーへの格納</w:t>
            </w:r>
          </w:p>
          <w:p w14:paraId="64B000F5" w14:textId="08B5A730" w:rsidR="00D21335" w:rsidRDefault="00D21335" w:rsidP="00021F2F">
            <w:pPr>
              <w:rPr>
                <w:szCs w:val="21"/>
              </w:rPr>
            </w:pPr>
            <w:r>
              <w:rPr>
                <w:rFonts w:hint="eastAsia"/>
                <w:szCs w:val="21"/>
              </w:rPr>
              <w:t>・サイバー攻撃に対応するセキュリティの強化</w:t>
            </w:r>
          </w:p>
          <w:p w14:paraId="4DA1CED0" w14:textId="26AD62B2"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16BFF3D7" w:rsidR="00021F2F" w:rsidRPr="00447F98" w:rsidRDefault="00021F2F" w:rsidP="00021F2F">
            <w:pPr>
              <w:rPr>
                <w:szCs w:val="21"/>
              </w:rPr>
            </w:pPr>
            <w:r>
              <w:rPr>
                <w:rFonts w:hint="eastAsia"/>
                <w:szCs w:val="21"/>
              </w:rPr>
              <w:t>・</w:t>
            </w:r>
            <w:r w:rsidR="008B4875">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67D128C6" w:rsidR="00A75759" w:rsidRPr="00447F98" w:rsidRDefault="004B51FC" w:rsidP="00825E8C">
            <w:pPr>
              <w:jc w:val="right"/>
              <w:rPr>
                <w:rFonts w:asciiTheme="minorEastAsia" w:eastAsiaTheme="minorEastAsia" w:hAnsiTheme="minorEastAsia"/>
              </w:rPr>
            </w:pPr>
            <w:r>
              <w:rPr>
                <w:rFonts w:asciiTheme="minorEastAsia" w:eastAsiaTheme="minorEastAsia" w:hAnsiTheme="minorEastAsia" w:hint="eastAsia"/>
              </w:rPr>
              <w:t>5</w:t>
            </w:r>
            <w:r w:rsidR="00C703AE">
              <w:rPr>
                <w:rFonts w:asciiTheme="minorEastAsia" w:eastAsiaTheme="minorEastAsia" w:hAnsiTheme="minorEastAsia" w:hint="eastAsia"/>
              </w:rPr>
              <w:t>0</w:t>
            </w:r>
            <w:r w:rsidR="00D21335">
              <w:rPr>
                <w:rFonts w:asciiTheme="minorEastAsia" w:eastAsiaTheme="minorEastAsia" w:hAnsiTheme="minorEastAsia"/>
              </w:rPr>
              <w:t>,</w:t>
            </w:r>
            <w:r w:rsidR="00C703AE">
              <w:rPr>
                <w:rFonts w:asciiTheme="minorEastAsia" w:eastAsiaTheme="minorEastAsia" w:hAnsiTheme="minorEastAsia" w:hint="eastAsia"/>
              </w:rPr>
              <w:t>0</w:t>
            </w:r>
            <w:r w:rsidR="00D21335">
              <w:rPr>
                <w:rFonts w:asciiTheme="minorEastAsia" w:eastAsiaTheme="minorEastAsia" w:hAnsiTheme="minorEastAsia" w:hint="eastAsia"/>
              </w:rPr>
              <w:t>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63E41D39" w:rsidR="00A75759" w:rsidRPr="00447F98" w:rsidRDefault="004B51FC" w:rsidP="00700F36">
            <w:pPr>
              <w:jc w:val="right"/>
              <w:rPr>
                <w:rFonts w:asciiTheme="minorEastAsia" w:eastAsiaTheme="minorEastAsia" w:hAnsiTheme="minorEastAsia"/>
              </w:rPr>
            </w:pPr>
            <w:r>
              <w:rPr>
                <w:rFonts w:asciiTheme="minorEastAsia" w:eastAsiaTheme="minorEastAsia" w:hAnsiTheme="minorEastAsia" w:hint="eastAsia"/>
              </w:rPr>
              <w:t>5</w:t>
            </w:r>
            <w:r w:rsidR="00D21335">
              <w:rPr>
                <w:rFonts w:asciiTheme="minorEastAsia" w:eastAsiaTheme="minorEastAsia" w:hAnsiTheme="minorEastAsia"/>
              </w:rPr>
              <w:t>0,000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6950AE5D" w:rsidR="00021F2F" w:rsidRPr="00447F98" w:rsidRDefault="00D21335" w:rsidP="00021F2F">
            <w:r>
              <w:rPr>
                <w:rFonts w:hint="eastAsia"/>
              </w:rPr>
              <w:t>病院</w:t>
            </w:r>
            <w:r w:rsidR="00021F2F" w:rsidRPr="002602B2">
              <w:rPr>
                <w:rFonts w:hint="eastAsia"/>
              </w:rPr>
              <w:t>設備復旧費用の支払い</w:t>
            </w:r>
          </w:p>
        </w:tc>
        <w:tc>
          <w:tcPr>
            <w:tcW w:w="2296" w:type="dxa"/>
            <w:tcBorders>
              <w:right w:val="single" w:sz="4" w:space="0" w:color="auto"/>
            </w:tcBorders>
          </w:tcPr>
          <w:p w14:paraId="652392A5" w14:textId="2F75ABC6" w:rsidR="00021F2F" w:rsidRPr="00447F98" w:rsidRDefault="00021F2F" w:rsidP="00021F2F">
            <w:r w:rsidRPr="002602B2">
              <w:rPr>
                <w:rFonts w:hint="eastAsia"/>
              </w:rPr>
              <w:t>当該設備にかかる損害保険への加入</w:t>
            </w:r>
          </w:p>
        </w:tc>
        <w:tc>
          <w:tcPr>
            <w:tcW w:w="1560" w:type="dxa"/>
            <w:tcBorders>
              <w:left w:val="single" w:sz="4" w:space="0" w:color="auto"/>
            </w:tcBorders>
          </w:tcPr>
          <w:p w14:paraId="20BDB9E1" w14:textId="039E7A96" w:rsidR="00021F2F" w:rsidRPr="00447F98" w:rsidRDefault="0039770A" w:rsidP="00021F2F">
            <w:pPr>
              <w:jc w:val="right"/>
            </w:pPr>
            <w:r>
              <w:rPr>
                <w:rFonts w:hint="eastAsia"/>
              </w:rPr>
              <w:t>20</w:t>
            </w:r>
            <w:r w:rsidR="004B51FC">
              <w:t>0,</w:t>
            </w:r>
            <w:r w:rsidR="008B4875">
              <w:rPr>
                <w:rFonts w:hint="eastAsia"/>
              </w:rPr>
              <w:t>0</w:t>
            </w:r>
            <w:r w:rsidR="00C703AE">
              <w:t>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2867FE66" w:rsidR="00021F2F" w:rsidRPr="00447F98" w:rsidRDefault="00F12A34" w:rsidP="00021F2F">
            <w:r>
              <w:rPr>
                <w:rFonts w:hint="eastAsia"/>
              </w:rPr>
              <w:t>自己資金</w:t>
            </w:r>
            <w:r w:rsidR="004B51FC">
              <w:rPr>
                <w:rFonts w:hint="eastAsia"/>
              </w:rPr>
              <w:t>＋金融機関からの融資</w:t>
            </w:r>
          </w:p>
        </w:tc>
        <w:tc>
          <w:tcPr>
            <w:tcW w:w="1560" w:type="dxa"/>
            <w:tcBorders>
              <w:left w:val="single" w:sz="4" w:space="0" w:color="auto"/>
              <w:bottom w:val="single" w:sz="4" w:space="0" w:color="auto"/>
            </w:tcBorders>
          </w:tcPr>
          <w:p w14:paraId="0081E915" w14:textId="08EDD05A" w:rsidR="00021F2F" w:rsidRPr="00447F98" w:rsidRDefault="004B51FC" w:rsidP="00021F2F">
            <w:pPr>
              <w:jc w:val="right"/>
            </w:pPr>
            <w:r>
              <w:rPr>
                <w:rFonts w:hint="eastAsia"/>
              </w:rPr>
              <w:t>5</w:t>
            </w:r>
            <w:r w:rsidR="00D21335">
              <w:t>0,000</w:t>
            </w:r>
          </w:p>
        </w:tc>
      </w:tr>
    </w:tbl>
    <w:p w14:paraId="6D2524F9" w14:textId="7E357918" w:rsidR="00366DF3" w:rsidRPr="00447F98" w:rsidRDefault="00540E4C" w:rsidP="00366DF3">
      <w:pPr>
        <w:ind w:left="420" w:hangingChars="200" w:hanging="420"/>
        <w:rPr>
          <w:szCs w:val="21"/>
        </w:rPr>
      </w:pPr>
      <w:r w:rsidRPr="00540E4C">
        <w:rPr>
          <w:rFonts w:hint="eastAsia"/>
          <w:szCs w:val="21"/>
        </w:rPr>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lastRenderedPageBreak/>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14EB19D8" w:rsidR="00021F2F" w:rsidRPr="00C37D05" w:rsidRDefault="00021F2F" w:rsidP="002D47DA">
            <w:pPr>
              <w:rPr>
                <w:szCs w:val="21"/>
              </w:rPr>
            </w:pPr>
            <w:r>
              <w:rPr>
                <w:rFonts w:hint="eastAsia"/>
                <w:szCs w:val="21"/>
              </w:rPr>
              <w:t>・新規投資家のご紹介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bookmarkStart w:id="1" w:name="_Hlk203576770"/>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1585F002" w:rsidR="00021F2F" w:rsidRDefault="00021F2F" w:rsidP="002D47DA">
            <w:pPr>
              <w:rPr>
                <w:szCs w:val="21"/>
              </w:rPr>
            </w:pPr>
            <w:r>
              <w:rPr>
                <w:rFonts w:hint="eastAsia"/>
                <w:szCs w:val="21"/>
              </w:rPr>
              <w:t>・</w:t>
            </w:r>
            <w:r w:rsidR="004B51FC">
              <w:rPr>
                <w:rFonts w:hint="eastAsia"/>
                <w:szCs w:val="21"/>
              </w:rPr>
              <w:t>病院内</w:t>
            </w:r>
            <w:r>
              <w:rPr>
                <w:rFonts w:hint="eastAsia"/>
                <w:szCs w:val="21"/>
              </w:rPr>
              <w:t>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bookmarkEnd w:id="1"/>
    </w:tbl>
    <w:p w14:paraId="04765DCD" w14:textId="77777777" w:rsidR="00021F2F" w:rsidRDefault="00021F2F" w:rsidP="00366DF3"/>
    <w:p w14:paraId="0FD229D8" w14:textId="77777777" w:rsidR="00D21335" w:rsidRDefault="00D21335" w:rsidP="00D21335"/>
    <w:tbl>
      <w:tblPr>
        <w:tblStyle w:val="a7"/>
        <w:tblW w:w="8926" w:type="dxa"/>
        <w:tblLook w:val="04A0" w:firstRow="1" w:lastRow="0" w:firstColumn="1" w:lastColumn="0" w:noHBand="0" w:noVBand="1"/>
      </w:tblPr>
      <w:tblGrid>
        <w:gridCol w:w="2751"/>
        <w:gridCol w:w="6175"/>
      </w:tblGrid>
      <w:tr w:rsidR="00D21335" w:rsidRPr="00C37D05" w14:paraId="421E470C" w14:textId="77777777" w:rsidTr="008606F5">
        <w:trPr>
          <w:trHeight w:val="558"/>
        </w:trPr>
        <w:tc>
          <w:tcPr>
            <w:tcW w:w="2751" w:type="dxa"/>
            <w:shd w:val="clear" w:color="auto" w:fill="DBE5F1" w:themeFill="accent1" w:themeFillTint="33"/>
            <w:vAlign w:val="center"/>
          </w:tcPr>
          <w:p w14:paraId="0C9C0748" w14:textId="77777777" w:rsidR="00D21335" w:rsidRPr="00C37D05" w:rsidRDefault="00D21335" w:rsidP="008606F5">
            <w:pPr>
              <w:jc w:val="center"/>
            </w:pPr>
            <w:r w:rsidRPr="00C37D05">
              <w:rPr>
                <w:rFonts w:hint="eastAsia"/>
              </w:rPr>
              <w:t>名称</w:t>
            </w:r>
          </w:p>
        </w:tc>
        <w:tc>
          <w:tcPr>
            <w:tcW w:w="6175" w:type="dxa"/>
            <w:vAlign w:val="center"/>
          </w:tcPr>
          <w:p w14:paraId="58D01764" w14:textId="34F096EC" w:rsidR="00D21335" w:rsidRPr="00C37D05" w:rsidRDefault="00D21335" w:rsidP="008606F5">
            <w:pPr>
              <w:rPr>
                <w:szCs w:val="21"/>
              </w:rPr>
            </w:pPr>
            <w:r w:rsidRPr="00C642B9">
              <w:rPr>
                <w:rFonts w:hint="eastAsia"/>
                <w:szCs w:val="21"/>
              </w:rPr>
              <w:t>小田原</w:t>
            </w:r>
            <w:r>
              <w:rPr>
                <w:rFonts w:hint="eastAsia"/>
                <w:szCs w:val="21"/>
              </w:rPr>
              <w:t>医師会</w:t>
            </w:r>
          </w:p>
        </w:tc>
      </w:tr>
      <w:tr w:rsidR="00D21335" w:rsidRPr="00C37D05" w14:paraId="04AA44A7" w14:textId="77777777" w:rsidTr="008606F5">
        <w:trPr>
          <w:trHeight w:val="558"/>
        </w:trPr>
        <w:tc>
          <w:tcPr>
            <w:tcW w:w="2751" w:type="dxa"/>
            <w:shd w:val="clear" w:color="auto" w:fill="DBE5F1" w:themeFill="accent1" w:themeFillTint="33"/>
            <w:vAlign w:val="center"/>
          </w:tcPr>
          <w:p w14:paraId="1E986A88" w14:textId="77777777" w:rsidR="00D21335" w:rsidRPr="00C37D05" w:rsidRDefault="00D21335" w:rsidP="008606F5">
            <w:pPr>
              <w:jc w:val="center"/>
            </w:pPr>
            <w:r w:rsidRPr="00C37D05">
              <w:rPr>
                <w:rFonts w:hint="eastAsia"/>
              </w:rPr>
              <w:t>種別</w:t>
            </w:r>
          </w:p>
        </w:tc>
        <w:tc>
          <w:tcPr>
            <w:tcW w:w="6175" w:type="dxa"/>
            <w:vAlign w:val="center"/>
          </w:tcPr>
          <w:p w14:paraId="583BAEB5" w14:textId="54B9F1E0" w:rsidR="00D21335" w:rsidRPr="00C37D05" w:rsidRDefault="00D21335" w:rsidP="008606F5">
            <w:pPr>
              <w:rPr>
                <w:szCs w:val="21"/>
              </w:rPr>
            </w:pPr>
            <w:r w:rsidRPr="00D21335">
              <w:rPr>
                <w:rFonts w:hint="eastAsia"/>
                <w:szCs w:val="21"/>
              </w:rPr>
              <w:t>１２</w:t>
            </w:r>
            <w:r>
              <w:rPr>
                <w:rFonts w:hint="eastAsia"/>
                <w:szCs w:val="21"/>
              </w:rPr>
              <w:t>．</w:t>
            </w:r>
            <w:r w:rsidRPr="00D21335">
              <w:rPr>
                <w:rFonts w:hint="eastAsia"/>
                <w:szCs w:val="21"/>
              </w:rPr>
              <w:t>組合含む同業他社</w:t>
            </w:r>
          </w:p>
        </w:tc>
      </w:tr>
      <w:tr w:rsidR="00D21335" w:rsidRPr="00C37D05" w14:paraId="5BBAF28B" w14:textId="77777777" w:rsidTr="008606F5">
        <w:trPr>
          <w:trHeight w:val="558"/>
        </w:trPr>
        <w:tc>
          <w:tcPr>
            <w:tcW w:w="2751" w:type="dxa"/>
            <w:shd w:val="clear" w:color="auto" w:fill="DBE5F1" w:themeFill="accent1" w:themeFillTint="33"/>
            <w:vAlign w:val="center"/>
          </w:tcPr>
          <w:p w14:paraId="1318678E" w14:textId="77777777" w:rsidR="00D21335" w:rsidRPr="00C37D05" w:rsidRDefault="00D21335" w:rsidP="008606F5">
            <w:pPr>
              <w:jc w:val="center"/>
            </w:pPr>
            <w:r w:rsidRPr="00C37D05">
              <w:rPr>
                <w:rFonts w:hint="eastAsia"/>
              </w:rPr>
              <w:t>住所</w:t>
            </w:r>
          </w:p>
        </w:tc>
        <w:tc>
          <w:tcPr>
            <w:tcW w:w="6175" w:type="dxa"/>
            <w:vAlign w:val="center"/>
          </w:tcPr>
          <w:p w14:paraId="654C85C3" w14:textId="77777777" w:rsidR="00D21335" w:rsidRDefault="00D21335" w:rsidP="008606F5">
            <w:pPr>
              <w:rPr>
                <w:szCs w:val="21"/>
              </w:rPr>
            </w:pPr>
            <w:r>
              <w:rPr>
                <w:rFonts w:hint="eastAsia"/>
                <w:szCs w:val="21"/>
              </w:rPr>
              <w:t>〒</w:t>
            </w:r>
            <w:r w:rsidRPr="00D21335">
              <w:rPr>
                <w:rFonts w:hint="eastAsia"/>
                <w:szCs w:val="21"/>
              </w:rPr>
              <w:t>250-0055</w:t>
            </w:r>
            <w:r>
              <w:rPr>
                <w:rFonts w:hint="eastAsia"/>
                <w:szCs w:val="21"/>
              </w:rPr>
              <w:t xml:space="preserve">　</w:t>
            </w:r>
            <w:r w:rsidRPr="00D21335">
              <w:rPr>
                <w:rFonts w:hint="eastAsia"/>
                <w:szCs w:val="21"/>
              </w:rPr>
              <w:t>小田原市久野</w:t>
            </w:r>
            <w:r>
              <w:rPr>
                <w:rFonts w:hint="eastAsia"/>
                <w:szCs w:val="21"/>
              </w:rPr>
              <w:t>１１５－２</w:t>
            </w:r>
          </w:p>
          <w:p w14:paraId="2A495E7F" w14:textId="35CC45FD" w:rsidR="00D21335" w:rsidRPr="00C37D05" w:rsidRDefault="00D21335" w:rsidP="008606F5">
            <w:pPr>
              <w:rPr>
                <w:szCs w:val="21"/>
              </w:rPr>
            </w:pPr>
            <w:r>
              <w:rPr>
                <w:rFonts w:hint="eastAsia"/>
                <w:szCs w:val="21"/>
              </w:rPr>
              <w:t xml:space="preserve">　</w:t>
            </w:r>
            <w:r w:rsidRPr="00D21335">
              <w:rPr>
                <w:rFonts w:hint="eastAsia"/>
                <w:szCs w:val="21"/>
              </w:rPr>
              <w:t>おだわら総合医療福祉会館</w:t>
            </w:r>
            <w:r>
              <w:rPr>
                <w:rFonts w:hint="eastAsia"/>
                <w:szCs w:val="21"/>
              </w:rPr>
              <w:t>４</w:t>
            </w:r>
            <w:r w:rsidRPr="00D21335">
              <w:rPr>
                <w:rFonts w:hint="eastAsia"/>
                <w:szCs w:val="21"/>
              </w:rPr>
              <w:t>階</w:t>
            </w:r>
          </w:p>
        </w:tc>
      </w:tr>
      <w:tr w:rsidR="00D21335" w:rsidRPr="00C37D05" w14:paraId="5ADC197E" w14:textId="77777777" w:rsidTr="008606F5">
        <w:trPr>
          <w:trHeight w:val="558"/>
        </w:trPr>
        <w:tc>
          <w:tcPr>
            <w:tcW w:w="2751" w:type="dxa"/>
            <w:shd w:val="clear" w:color="auto" w:fill="DBE5F1" w:themeFill="accent1" w:themeFillTint="33"/>
            <w:vAlign w:val="center"/>
          </w:tcPr>
          <w:p w14:paraId="2DF7B87B" w14:textId="77777777" w:rsidR="00D21335" w:rsidRPr="00C37D05" w:rsidRDefault="00D21335" w:rsidP="008606F5">
            <w:pPr>
              <w:jc w:val="center"/>
            </w:pPr>
            <w:r w:rsidRPr="00C37D05">
              <w:rPr>
                <w:rFonts w:hint="eastAsia"/>
              </w:rPr>
              <w:t>代表者の氏名</w:t>
            </w:r>
          </w:p>
        </w:tc>
        <w:tc>
          <w:tcPr>
            <w:tcW w:w="6175" w:type="dxa"/>
            <w:vAlign w:val="center"/>
          </w:tcPr>
          <w:p w14:paraId="136D1570" w14:textId="75E8D263" w:rsidR="00D21335" w:rsidRPr="00C37D05" w:rsidRDefault="00D21335" w:rsidP="008606F5">
            <w:pPr>
              <w:rPr>
                <w:szCs w:val="21"/>
              </w:rPr>
            </w:pPr>
            <w:r>
              <w:rPr>
                <w:rFonts w:hint="eastAsia"/>
                <w:szCs w:val="21"/>
              </w:rPr>
              <w:t xml:space="preserve">＊＊　＊＊　</w:t>
            </w:r>
            <w:r w:rsidRPr="008A115E">
              <w:rPr>
                <w:rFonts w:hint="eastAsia"/>
                <w:color w:val="FF0000"/>
                <w:szCs w:val="21"/>
              </w:rPr>
              <w:t>←</w:t>
            </w:r>
            <w:r>
              <w:rPr>
                <w:rFonts w:hint="eastAsia"/>
                <w:color w:val="FF0000"/>
                <w:szCs w:val="21"/>
              </w:rPr>
              <w:t>会長</w:t>
            </w:r>
            <w:r w:rsidRPr="008A115E">
              <w:rPr>
                <w:rFonts w:hint="eastAsia"/>
                <w:color w:val="FF0000"/>
                <w:szCs w:val="21"/>
              </w:rPr>
              <w:t>名</w:t>
            </w:r>
          </w:p>
        </w:tc>
      </w:tr>
      <w:tr w:rsidR="00D21335" w:rsidRPr="00C37D05" w14:paraId="72E2F984" w14:textId="77777777" w:rsidTr="008606F5">
        <w:trPr>
          <w:trHeight w:val="580"/>
        </w:trPr>
        <w:tc>
          <w:tcPr>
            <w:tcW w:w="2751" w:type="dxa"/>
            <w:shd w:val="clear" w:color="auto" w:fill="DBE5F1" w:themeFill="accent1" w:themeFillTint="33"/>
            <w:vAlign w:val="center"/>
          </w:tcPr>
          <w:p w14:paraId="48CACC44" w14:textId="77777777" w:rsidR="00D21335" w:rsidRPr="00C37D05" w:rsidRDefault="00D21335" w:rsidP="008606F5">
            <w:pPr>
              <w:jc w:val="center"/>
            </w:pPr>
            <w:r w:rsidRPr="00C37D05">
              <w:rPr>
                <w:rFonts w:hint="eastAsia"/>
              </w:rPr>
              <w:t>協力の内容</w:t>
            </w:r>
          </w:p>
        </w:tc>
        <w:tc>
          <w:tcPr>
            <w:tcW w:w="6175" w:type="dxa"/>
            <w:vAlign w:val="center"/>
          </w:tcPr>
          <w:p w14:paraId="270B3036" w14:textId="4103BE91" w:rsidR="00D21335" w:rsidRDefault="00D21335" w:rsidP="008606F5">
            <w:pPr>
              <w:rPr>
                <w:szCs w:val="21"/>
              </w:rPr>
            </w:pPr>
            <w:r>
              <w:rPr>
                <w:rFonts w:hint="eastAsia"/>
                <w:szCs w:val="21"/>
              </w:rPr>
              <w:t>・医師、看護師、技術者の派遣依頼</w:t>
            </w:r>
          </w:p>
          <w:p w14:paraId="4186FE9F" w14:textId="3BB92DC0" w:rsidR="00D21335" w:rsidRPr="00C37D05" w:rsidRDefault="00D21335" w:rsidP="003C39BF">
            <w:pPr>
              <w:rPr>
                <w:szCs w:val="21"/>
              </w:rPr>
            </w:pPr>
            <w:r>
              <w:rPr>
                <w:rFonts w:hint="eastAsia"/>
                <w:szCs w:val="21"/>
              </w:rPr>
              <w:t>・</w:t>
            </w:r>
            <w:r w:rsidR="0039770A">
              <w:rPr>
                <w:rFonts w:hint="eastAsia"/>
                <w:szCs w:val="21"/>
              </w:rPr>
              <w:t>被害</w:t>
            </w:r>
            <w:r w:rsidR="003C39BF">
              <w:rPr>
                <w:rFonts w:hint="eastAsia"/>
                <w:szCs w:val="21"/>
              </w:rPr>
              <w:t>状況の報告</w:t>
            </w:r>
          </w:p>
        </w:tc>
      </w:tr>
    </w:tbl>
    <w:p w14:paraId="088B4267" w14:textId="77777777" w:rsidR="00D21335" w:rsidRDefault="00D21335" w:rsidP="00D21335"/>
    <w:p w14:paraId="01022595" w14:textId="77777777" w:rsidR="00D21335" w:rsidRPr="00021F2F" w:rsidRDefault="00D21335"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lastRenderedPageBreak/>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68BFB411" w14:textId="0028FE46" w:rsidR="00712366" w:rsidRDefault="00712366" w:rsidP="00DF3CBF"/>
    <w:p w14:paraId="3FAF6692" w14:textId="77777777" w:rsidR="00E10690" w:rsidRDefault="00E10690" w:rsidP="00DF3CBF"/>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6B5D2380" w:rsidR="001B4F39" w:rsidRDefault="001B4F39" w:rsidP="001B4F39">
            <w:pPr>
              <w:rPr>
                <w:szCs w:val="21"/>
              </w:rPr>
            </w:pPr>
            <w:r>
              <w:rPr>
                <w:rFonts w:hint="eastAsia"/>
                <w:szCs w:val="21"/>
              </w:rPr>
              <w:t>・計画の推進、訓練、教育、見直しについては</w:t>
            </w:r>
            <w:r w:rsidR="003C39BF">
              <w:rPr>
                <w:rFonts w:hint="eastAsia"/>
                <w:szCs w:val="21"/>
              </w:rPr>
              <w:t>理事長</w:t>
            </w:r>
            <w:r>
              <w:rPr>
                <w:rFonts w:hint="eastAsia"/>
                <w:szCs w:val="21"/>
              </w:rPr>
              <w:t>の指揮より実施</w:t>
            </w:r>
          </w:p>
          <w:p w14:paraId="32ADD1AB" w14:textId="66F7DC74" w:rsidR="00C20E55" w:rsidRPr="00447F98" w:rsidRDefault="001B4F39" w:rsidP="001B4F39">
            <w:pPr>
              <w:rPr>
                <w:szCs w:val="21"/>
              </w:rPr>
            </w:pPr>
            <w:r>
              <w:rPr>
                <w:rFonts w:hint="eastAsia"/>
                <w:szCs w:val="21"/>
              </w:rPr>
              <w:t>・</w:t>
            </w:r>
            <w:r w:rsidR="003C39BF">
              <w:rPr>
                <w:rFonts w:hint="eastAsia"/>
                <w:szCs w:val="21"/>
              </w:rPr>
              <w:t>理事長、理事</w:t>
            </w:r>
            <w:r>
              <w:rPr>
                <w:rFonts w:hint="eastAsia"/>
                <w:szCs w:val="21"/>
              </w:rPr>
              <w:t>に対する商工会議所派遣の専門家による勉強会の実施</w:t>
            </w:r>
          </w:p>
        </w:tc>
        <w:tc>
          <w:tcPr>
            <w:tcW w:w="2945" w:type="dxa"/>
          </w:tcPr>
          <w:p w14:paraId="66DEEE21" w14:textId="1FD78628" w:rsidR="001B4F39" w:rsidRDefault="001B4F39" w:rsidP="001B4F39">
            <w:pPr>
              <w:rPr>
                <w:szCs w:val="21"/>
              </w:rPr>
            </w:pPr>
            <w:r>
              <w:rPr>
                <w:rFonts w:hint="eastAsia"/>
                <w:szCs w:val="21"/>
              </w:rPr>
              <w:t>・毎年</w:t>
            </w:r>
            <w:r w:rsidR="003C39BF">
              <w:rPr>
                <w:rFonts w:hint="eastAsia"/>
                <w:szCs w:val="21"/>
              </w:rPr>
              <w:t>５</w:t>
            </w:r>
            <w:r w:rsidR="00FE5D18">
              <w:rPr>
                <w:rFonts w:hint="eastAsia"/>
                <w:szCs w:val="21"/>
              </w:rPr>
              <w:t>月、</w:t>
            </w:r>
            <w:r w:rsidR="003C39BF">
              <w:rPr>
                <w:rFonts w:hint="eastAsia"/>
                <w:szCs w:val="21"/>
              </w:rPr>
              <w:t>１１</w:t>
            </w:r>
            <w:r>
              <w:rPr>
                <w:rFonts w:hint="eastAsia"/>
                <w:szCs w:val="21"/>
              </w:rPr>
              <w:t>月に全</w:t>
            </w:r>
            <w:r w:rsidR="003C39BF">
              <w:rPr>
                <w:rFonts w:hint="eastAsia"/>
                <w:szCs w:val="21"/>
              </w:rPr>
              <w:t>職員</w:t>
            </w:r>
            <w:r>
              <w:rPr>
                <w:rFonts w:hint="eastAsia"/>
                <w:szCs w:val="21"/>
              </w:rPr>
              <w:t>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0FA2FBC5" w:rsidR="001B4F39" w:rsidRDefault="001B4F39" w:rsidP="001B4F39">
            <w:pPr>
              <w:rPr>
                <w:szCs w:val="21"/>
              </w:rPr>
            </w:pPr>
            <w:r>
              <w:rPr>
                <w:rFonts w:hint="eastAsia"/>
                <w:szCs w:val="21"/>
              </w:rPr>
              <w:t>・平時から食中毒防止対策、</w:t>
            </w:r>
            <w:r w:rsidR="003C39BF">
              <w:rPr>
                <w:rFonts w:hint="eastAsia"/>
                <w:szCs w:val="21"/>
              </w:rPr>
              <w:t>院内</w:t>
            </w:r>
            <w:r>
              <w:rPr>
                <w:rFonts w:hint="eastAsia"/>
                <w:szCs w:val="21"/>
              </w:rPr>
              <w:t>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323C0169" w:rsidR="001B4F39" w:rsidRDefault="001B4F39" w:rsidP="001B4F39">
            <w:pPr>
              <w:rPr>
                <w:szCs w:val="21"/>
              </w:rPr>
            </w:pPr>
            <w:r>
              <w:rPr>
                <w:rFonts w:hint="eastAsia"/>
                <w:szCs w:val="21"/>
              </w:rPr>
              <w:t>・毎年</w:t>
            </w:r>
            <w:r w:rsidR="003C39BF">
              <w:rPr>
                <w:rFonts w:hint="eastAsia"/>
                <w:szCs w:val="21"/>
              </w:rPr>
              <w:t>５</w:t>
            </w:r>
            <w:r w:rsidR="00FE5D18">
              <w:rPr>
                <w:rFonts w:hint="eastAsia"/>
                <w:szCs w:val="21"/>
              </w:rPr>
              <w:t>月、</w:t>
            </w:r>
            <w:r w:rsidR="003C39BF">
              <w:rPr>
                <w:rFonts w:hint="eastAsia"/>
                <w:szCs w:val="21"/>
              </w:rPr>
              <w:t>１１</w:t>
            </w:r>
            <w:r>
              <w:rPr>
                <w:rFonts w:hint="eastAsia"/>
                <w:szCs w:val="21"/>
              </w:rPr>
              <w:t>月に全</w:t>
            </w:r>
            <w:r w:rsidR="003C39BF">
              <w:rPr>
                <w:rFonts w:hint="eastAsia"/>
                <w:szCs w:val="21"/>
              </w:rPr>
              <w:t>職員</w:t>
            </w:r>
            <w:r>
              <w:rPr>
                <w:rFonts w:hint="eastAsia"/>
                <w:szCs w:val="21"/>
              </w:rPr>
              <w:t>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lastRenderedPageBreak/>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w:t>
            </w:r>
            <w:r w:rsidRPr="00476441">
              <w:rPr>
                <w:rFonts w:ascii="ＭＳ 明朝" w:hAnsi="ＭＳ 明朝" w:hint="eastAsia"/>
                <w:szCs w:val="21"/>
              </w:rPr>
              <w:lastRenderedPageBreak/>
              <w:t>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w:t>
            </w:r>
            <w:r w:rsidRPr="00476441">
              <w:rPr>
                <w:rFonts w:hint="eastAsia"/>
                <w:szCs w:val="21"/>
              </w:rPr>
              <w:lastRenderedPageBreak/>
              <w:t>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lastRenderedPageBreak/>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w:t>
            </w:r>
            <w:r w:rsidRPr="0086389C">
              <w:rPr>
                <w:rFonts w:hint="eastAsia"/>
                <w:szCs w:val="21"/>
              </w:rPr>
              <w:lastRenderedPageBreak/>
              <w:t>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w:t>
            </w:r>
            <w:r w:rsidRPr="0086389C">
              <w:rPr>
                <w:rFonts w:hint="eastAsia"/>
                <w:szCs w:val="21"/>
              </w:rPr>
              <w:lastRenderedPageBreak/>
              <w:t>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lastRenderedPageBreak/>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本計画の申請に併せて補助金等の申請を予定している場合、補助金等の名称等を記載ください。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17DE" w14:textId="77777777" w:rsidR="00C00CF3" w:rsidRDefault="00C00CF3" w:rsidP="003C0825">
      <w:r>
        <w:separator/>
      </w:r>
    </w:p>
  </w:endnote>
  <w:endnote w:type="continuationSeparator" w:id="0">
    <w:p w14:paraId="44E63FC1" w14:textId="77777777" w:rsidR="00C00CF3" w:rsidRDefault="00C00CF3" w:rsidP="003C0825">
      <w:r>
        <w:continuationSeparator/>
      </w:r>
    </w:p>
  </w:endnote>
  <w:endnote w:type="continuationNotice" w:id="1">
    <w:p w14:paraId="4336E6B1" w14:textId="77777777" w:rsidR="00C00CF3" w:rsidRDefault="00C00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6ED3" w14:textId="77777777" w:rsidR="00C00CF3" w:rsidRDefault="00C00CF3" w:rsidP="003C0825">
      <w:r>
        <w:separator/>
      </w:r>
    </w:p>
  </w:footnote>
  <w:footnote w:type="continuationSeparator" w:id="0">
    <w:p w14:paraId="62E8ECEB" w14:textId="77777777" w:rsidR="00C00CF3" w:rsidRDefault="00C00CF3" w:rsidP="003C0825">
      <w:r>
        <w:continuationSeparator/>
      </w:r>
    </w:p>
  </w:footnote>
  <w:footnote w:type="continuationNotice" w:id="1">
    <w:p w14:paraId="554A72F4" w14:textId="77777777" w:rsidR="00C00CF3" w:rsidRDefault="00C00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F93"/>
    <w:rsid w:val="00017F14"/>
    <w:rsid w:val="00021067"/>
    <w:rsid w:val="00021BA5"/>
    <w:rsid w:val="00021F2F"/>
    <w:rsid w:val="00024DB3"/>
    <w:rsid w:val="00031A81"/>
    <w:rsid w:val="00036641"/>
    <w:rsid w:val="00043787"/>
    <w:rsid w:val="0004590A"/>
    <w:rsid w:val="00045E86"/>
    <w:rsid w:val="000464BE"/>
    <w:rsid w:val="0005374B"/>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421"/>
    <w:rsid w:val="00134F3F"/>
    <w:rsid w:val="00135F17"/>
    <w:rsid w:val="001411A2"/>
    <w:rsid w:val="00143DC5"/>
    <w:rsid w:val="00152FC8"/>
    <w:rsid w:val="001540A8"/>
    <w:rsid w:val="00160CEC"/>
    <w:rsid w:val="00162BB8"/>
    <w:rsid w:val="0016305B"/>
    <w:rsid w:val="0017121E"/>
    <w:rsid w:val="00173FA9"/>
    <w:rsid w:val="0017578E"/>
    <w:rsid w:val="001761C0"/>
    <w:rsid w:val="0017654E"/>
    <w:rsid w:val="0018048C"/>
    <w:rsid w:val="00180C1B"/>
    <w:rsid w:val="00180E0D"/>
    <w:rsid w:val="001826CC"/>
    <w:rsid w:val="001828E5"/>
    <w:rsid w:val="00183C5D"/>
    <w:rsid w:val="00183EC0"/>
    <w:rsid w:val="00184093"/>
    <w:rsid w:val="00186DD4"/>
    <w:rsid w:val="00191F1E"/>
    <w:rsid w:val="001920F6"/>
    <w:rsid w:val="00194F05"/>
    <w:rsid w:val="00195AF2"/>
    <w:rsid w:val="0019748F"/>
    <w:rsid w:val="001A0B8A"/>
    <w:rsid w:val="001B43EC"/>
    <w:rsid w:val="001B4F39"/>
    <w:rsid w:val="001C3413"/>
    <w:rsid w:val="001C3485"/>
    <w:rsid w:val="001C498F"/>
    <w:rsid w:val="001D54A5"/>
    <w:rsid w:val="001E0330"/>
    <w:rsid w:val="001E0457"/>
    <w:rsid w:val="001E04E8"/>
    <w:rsid w:val="001E2F69"/>
    <w:rsid w:val="001F41A8"/>
    <w:rsid w:val="001F643F"/>
    <w:rsid w:val="00202C36"/>
    <w:rsid w:val="00203409"/>
    <w:rsid w:val="00205B9D"/>
    <w:rsid w:val="00207E2D"/>
    <w:rsid w:val="00214E68"/>
    <w:rsid w:val="0022183C"/>
    <w:rsid w:val="00224695"/>
    <w:rsid w:val="00240D74"/>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11652"/>
    <w:rsid w:val="0031686D"/>
    <w:rsid w:val="00320C4F"/>
    <w:rsid w:val="00322CB5"/>
    <w:rsid w:val="00332F53"/>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4982"/>
    <w:rsid w:val="00377665"/>
    <w:rsid w:val="003800F9"/>
    <w:rsid w:val="00380AC8"/>
    <w:rsid w:val="003878B1"/>
    <w:rsid w:val="00390DD3"/>
    <w:rsid w:val="00393B37"/>
    <w:rsid w:val="00397594"/>
    <w:rsid w:val="0039770A"/>
    <w:rsid w:val="003A2FED"/>
    <w:rsid w:val="003A42EF"/>
    <w:rsid w:val="003A5CE0"/>
    <w:rsid w:val="003A6C04"/>
    <w:rsid w:val="003C0825"/>
    <w:rsid w:val="003C34B8"/>
    <w:rsid w:val="003C39BF"/>
    <w:rsid w:val="003C44B2"/>
    <w:rsid w:val="003C5D68"/>
    <w:rsid w:val="003D067C"/>
    <w:rsid w:val="003D12ED"/>
    <w:rsid w:val="003D28A4"/>
    <w:rsid w:val="003D3DB9"/>
    <w:rsid w:val="003D7136"/>
    <w:rsid w:val="003E3564"/>
    <w:rsid w:val="003E5415"/>
    <w:rsid w:val="003E5A81"/>
    <w:rsid w:val="003E6DEC"/>
    <w:rsid w:val="003F30B0"/>
    <w:rsid w:val="003F4A04"/>
    <w:rsid w:val="00402174"/>
    <w:rsid w:val="00403837"/>
    <w:rsid w:val="00404226"/>
    <w:rsid w:val="00404750"/>
    <w:rsid w:val="00407073"/>
    <w:rsid w:val="0041516C"/>
    <w:rsid w:val="00417707"/>
    <w:rsid w:val="00427045"/>
    <w:rsid w:val="00432B6C"/>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33B8"/>
    <w:rsid w:val="00476441"/>
    <w:rsid w:val="00476D4C"/>
    <w:rsid w:val="0048657F"/>
    <w:rsid w:val="00486E27"/>
    <w:rsid w:val="0049612D"/>
    <w:rsid w:val="004B1CEA"/>
    <w:rsid w:val="004B51FC"/>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414C"/>
    <w:rsid w:val="005165E2"/>
    <w:rsid w:val="00517D66"/>
    <w:rsid w:val="00522AD4"/>
    <w:rsid w:val="005245D3"/>
    <w:rsid w:val="00527C4E"/>
    <w:rsid w:val="00530765"/>
    <w:rsid w:val="0053125B"/>
    <w:rsid w:val="00531643"/>
    <w:rsid w:val="00531DF5"/>
    <w:rsid w:val="0053231F"/>
    <w:rsid w:val="00533B28"/>
    <w:rsid w:val="00536BF6"/>
    <w:rsid w:val="00540E4C"/>
    <w:rsid w:val="00553CC8"/>
    <w:rsid w:val="00555FE4"/>
    <w:rsid w:val="00557770"/>
    <w:rsid w:val="00560BA4"/>
    <w:rsid w:val="0056188A"/>
    <w:rsid w:val="00562A12"/>
    <w:rsid w:val="00564254"/>
    <w:rsid w:val="0056799D"/>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0AB5"/>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655DD"/>
    <w:rsid w:val="006707E1"/>
    <w:rsid w:val="0067101B"/>
    <w:rsid w:val="006710F0"/>
    <w:rsid w:val="0067673B"/>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20DE"/>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39A1"/>
    <w:rsid w:val="008042BB"/>
    <w:rsid w:val="00811D81"/>
    <w:rsid w:val="00817504"/>
    <w:rsid w:val="0082004B"/>
    <w:rsid w:val="00824CDC"/>
    <w:rsid w:val="00825564"/>
    <w:rsid w:val="00825E8C"/>
    <w:rsid w:val="008310A0"/>
    <w:rsid w:val="00831114"/>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115E"/>
    <w:rsid w:val="008A2267"/>
    <w:rsid w:val="008B4875"/>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16F1F"/>
    <w:rsid w:val="00921A7D"/>
    <w:rsid w:val="0092649C"/>
    <w:rsid w:val="009342D0"/>
    <w:rsid w:val="009400E3"/>
    <w:rsid w:val="00942294"/>
    <w:rsid w:val="00942346"/>
    <w:rsid w:val="00951113"/>
    <w:rsid w:val="00955E37"/>
    <w:rsid w:val="00957280"/>
    <w:rsid w:val="0096019E"/>
    <w:rsid w:val="00961757"/>
    <w:rsid w:val="009645A6"/>
    <w:rsid w:val="00964732"/>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1F42"/>
    <w:rsid w:val="009F5500"/>
    <w:rsid w:val="00A0190E"/>
    <w:rsid w:val="00A05BE7"/>
    <w:rsid w:val="00A06B96"/>
    <w:rsid w:val="00A14AF9"/>
    <w:rsid w:val="00A21D4F"/>
    <w:rsid w:val="00A261A4"/>
    <w:rsid w:val="00A27562"/>
    <w:rsid w:val="00A305A3"/>
    <w:rsid w:val="00A3292C"/>
    <w:rsid w:val="00A35204"/>
    <w:rsid w:val="00A372AB"/>
    <w:rsid w:val="00A409F4"/>
    <w:rsid w:val="00A40CC6"/>
    <w:rsid w:val="00A4152D"/>
    <w:rsid w:val="00A43367"/>
    <w:rsid w:val="00A44109"/>
    <w:rsid w:val="00A5177A"/>
    <w:rsid w:val="00A538F3"/>
    <w:rsid w:val="00A57B2C"/>
    <w:rsid w:val="00A619CB"/>
    <w:rsid w:val="00A75759"/>
    <w:rsid w:val="00A75814"/>
    <w:rsid w:val="00A80D1A"/>
    <w:rsid w:val="00A81742"/>
    <w:rsid w:val="00A90CF0"/>
    <w:rsid w:val="00A92EAD"/>
    <w:rsid w:val="00A93EFE"/>
    <w:rsid w:val="00A9430C"/>
    <w:rsid w:val="00AA0DDD"/>
    <w:rsid w:val="00AA0F4A"/>
    <w:rsid w:val="00AA7820"/>
    <w:rsid w:val="00AA7F15"/>
    <w:rsid w:val="00AB6641"/>
    <w:rsid w:val="00AB6FA5"/>
    <w:rsid w:val="00AC3EB0"/>
    <w:rsid w:val="00AC5578"/>
    <w:rsid w:val="00AC7080"/>
    <w:rsid w:val="00AE3E28"/>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1B3C"/>
    <w:rsid w:val="00B5232A"/>
    <w:rsid w:val="00B551AD"/>
    <w:rsid w:val="00B5638B"/>
    <w:rsid w:val="00B6076E"/>
    <w:rsid w:val="00B61262"/>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0CF3"/>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86EC7"/>
    <w:rsid w:val="00C90786"/>
    <w:rsid w:val="00C9104A"/>
    <w:rsid w:val="00C969B7"/>
    <w:rsid w:val="00CA045A"/>
    <w:rsid w:val="00CA3260"/>
    <w:rsid w:val="00CA3825"/>
    <w:rsid w:val="00CA388D"/>
    <w:rsid w:val="00CC63B1"/>
    <w:rsid w:val="00CC7C7B"/>
    <w:rsid w:val="00CD0F21"/>
    <w:rsid w:val="00CD1997"/>
    <w:rsid w:val="00CD302D"/>
    <w:rsid w:val="00CD3239"/>
    <w:rsid w:val="00CD7A11"/>
    <w:rsid w:val="00CE09C8"/>
    <w:rsid w:val="00D00092"/>
    <w:rsid w:val="00D06609"/>
    <w:rsid w:val="00D10DFE"/>
    <w:rsid w:val="00D13984"/>
    <w:rsid w:val="00D20BA3"/>
    <w:rsid w:val="00D21335"/>
    <w:rsid w:val="00D215DC"/>
    <w:rsid w:val="00D249B5"/>
    <w:rsid w:val="00D24A36"/>
    <w:rsid w:val="00D24C6B"/>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8F9"/>
    <w:rsid w:val="00DF7DE2"/>
    <w:rsid w:val="00E010FF"/>
    <w:rsid w:val="00E0115E"/>
    <w:rsid w:val="00E026E3"/>
    <w:rsid w:val="00E04AC9"/>
    <w:rsid w:val="00E10690"/>
    <w:rsid w:val="00E12225"/>
    <w:rsid w:val="00E15E56"/>
    <w:rsid w:val="00E31C5E"/>
    <w:rsid w:val="00E40078"/>
    <w:rsid w:val="00E46CFA"/>
    <w:rsid w:val="00E55E00"/>
    <w:rsid w:val="00E56403"/>
    <w:rsid w:val="00E622B6"/>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2DAD"/>
    <w:rsid w:val="00EC5D64"/>
    <w:rsid w:val="00EC6CD6"/>
    <w:rsid w:val="00EC779C"/>
    <w:rsid w:val="00ED2BB0"/>
    <w:rsid w:val="00EE0491"/>
    <w:rsid w:val="00EE1DEE"/>
    <w:rsid w:val="00EE21BB"/>
    <w:rsid w:val="00EE7264"/>
    <w:rsid w:val="00EF0336"/>
    <w:rsid w:val="00EF2107"/>
    <w:rsid w:val="00EF33E0"/>
    <w:rsid w:val="00EF38F5"/>
    <w:rsid w:val="00EF6995"/>
    <w:rsid w:val="00EF6C19"/>
    <w:rsid w:val="00F001FB"/>
    <w:rsid w:val="00F03BE0"/>
    <w:rsid w:val="00F12A34"/>
    <w:rsid w:val="00F2353A"/>
    <w:rsid w:val="00F372DB"/>
    <w:rsid w:val="00F42BBC"/>
    <w:rsid w:val="00F44A6A"/>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E5D18"/>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1559</Words>
  <Characters>8890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2025-07-16T17:43:00Z</dcterms:modified>
</cp:coreProperties>
</file>