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295BE76F"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7526C7">
        <w:rPr>
          <w:rFonts w:ascii="ＭＳ 明朝" w:hAnsi="ＭＳ 明朝" w:hint="eastAsia"/>
          <w:bCs/>
          <w:sz w:val="20"/>
        </w:rPr>
        <w:t xml:space="preserve">　　</w:t>
      </w:r>
      <w:r w:rsidR="007526C7" w:rsidRPr="00B33182">
        <w:rPr>
          <w:rFonts w:ascii="ＭＳ 明朝" w:hAnsi="ＭＳ 明朝" w:hint="eastAsia"/>
          <w:b/>
          <w:sz w:val="22"/>
          <w:szCs w:val="22"/>
        </w:rPr>
        <w:t xml:space="preserve">小田原箱根商工会議所　</w:t>
      </w:r>
      <w:r w:rsidR="007526C7">
        <w:rPr>
          <w:rFonts w:ascii="ＭＳ 明朝" w:hAnsi="ＭＳ 明朝" w:hint="eastAsia"/>
          <w:b/>
          <w:sz w:val="22"/>
          <w:szCs w:val="22"/>
        </w:rPr>
        <w:t>９</w:t>
      </w:r>
      <w:r w:rsidR="007526C7" w:rsidRPr="00B33182">
        <w:rPr>
          <w:rFonts w:ascii="ＭＳ 明朝" w:hAnsi="ＭＳ 明朝" w:hint="eastAsia"/>
          <w:b/>
          <w:sz w:val="22"/>
          <w:szCs w:val="22"/>
        </w:rPr>
        <w:t>．</w:t>
      </w:r>
      <w:r w:rsidR="007526C7">
        <w:rPr>
          <w:rFonts w:ascii="ＭＳ 明朝" w:hAnsi="ＭＳ 明朝" w:hint="eastAsia"/>
          <w:b/>
          <w:sz w:val="22"/>
          <w:szCs w:val="22"/>
        </w:rPr>
        <w:t>宿泊</w:t>
      </w:r>
      <w:r w:rsidR="007526C7" w:rsidRPr="00B33182">
        <w:rPr>
          <w:rFonts w:ascii="ＭＳ 明朝" w:hAnsi="ＭＳ 明朝" w:hint="eastAsia"/>
          <w:b/>
          <w:sz w:val="22"/>
          <w:szCs w:val="22"/>
        </w:rPr>
        <w:t>業</w:t>
      </w:r>
      <w:r w:rsidR="007526C7">
        <w:rPr>
          <w:rFonts w:ascii="ＭＳ 明朝" w:hAnsi="ＭＳ 明朝" w:hint="eastAsia"/>
          <w:b/>
          <w:sz w:val="22"/>
          <w:szCs w:val="22"/>
        </w:rPr>
        <w:t>・介護施設</w:t>
      </w:r>
      <w:r w:rsidR="007526C7" w:rsidRPr="00B33182">
        <w:rPr>
          <w:rFonts w:ascii="ＭＳ 明朝" w:hAnsi="ＭＳ 明朝" w:hint="eastAsia"/>
          <w:b/>
          <w:sz w:val="22"/>
          <w:szCs w:val="22"/>
        </w:rPr>
        <w:t>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3F17EED7"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1C5F71">
        <w:rPr>
          <w:rFonts w:hint="eastAsia"/>
          <w:kern w:val="0"/>
          <w:szCs w:val="21"/>
          <w:u w:val="single"/>
        </w:rPr>
        <w:t>温泉旅館</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75D7DA37"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1C5F71">
        <w:rPr>
          <w:rFonts w:hint="eastAsia"/>
          <w:szCs w:val="21"/>
          <w:u w:val="single"/>
        </w:rPr>
        <w:t>50</w:t>
      </w:r>
      <w:r w:rsidR="00F44A6A">
        <w:rPr>
          <w:rFonts w:hint="eastAsia"/>
          <w:szCs w:val="21"/>
          <w:u w:val="single"/>
        </w:rPr>
        <w:t>名</w:t>
      </w:r>
      <w:r w:rsidRPr="002B3EA3">
        <w:rPr>
          <w:rFonts w:hint="eastAsia"/>
          <w:szCs w:val="21"/>
          <w:u w:val="single"/>
        </w:rPr>
        <w:t xml:space="preserve">　　</w:t>
      </w:r>
    </w:p>
    <w:p w14:paraId="1D9090E8" w14:textId="775AE5EA"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1C5F71" w:rsidRPr="001C5F71">
        <w:rPr>
          <w:rFonts w:hint="eastAsia"/>
          <w:szCs w:val="21"/>
          <w:u w:val="single"/>
        </w:rPr>
        <w:t>7511</w:t>
      </w:r>
      <w:r w:rsidR="001C5F71">
        <w:rPr>
          <w:rFonts w:hint="eastAsia"/>
          <w:szCs w:val="21"/>
          <w:u w:val="single"/>
        </w:rPr>
        <w:t xml:space="preserve">　</w:t>
      </w:r>
      <w:r w:rsidR="001C5F71" w:rsidRPr="001C5F71">
        <w:rPr>
          <w:rFonts w:hint="eastAsia"/>
          <w:szCs w:val="21"/>
          <w:u w:val="single"/>
        </w:rPr>
        <w:t>旅館、ホテル</w:t>
      </w:r>
      <w:r w:rsidRPr="00617813">
        <w:rPr>
          <w:rFonts w:hint="eastAsia"/>
          <w:szCs w:val="21"/>
          <w:u w:val="single"/>
        </w:rPr>
        <w:t xml:space="preserve">　</w:t>
      </w:r>
    </w:p>
    <w:p w14:paraId="264536BB" w14:textId="1AA1F59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3C44B2">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41E29C98" w14:textId="347A6DF5" w:rsidR="001C5F71" w:rsidRDefault="00916F1F" w:rsidP="00916F1F">
            <w:pPr>
              <w:jc w:val="left"/>
              <w:rPr>
                <w:szCs w:val="21"/>
              </w:rPr>
            </w:pPr>
            <w:r>
              <w:rPr>
                <w:rFonts w:hint="eastAsia"/>
                <w:szCs w:val="21"/>
              </w:rPr>
              <w:t xml:space="preserve">　弊社は小田原</w:t>
            </w:r>
            <w:r w:rsidR="00D0044E">
              <w:rPr>
                <w:rFonts w:hint="eastAsia"/>
                <w:szCs w:val="21"/>
              </w:rPr>
              <w:t>駅前</w:t>
            </w:r>
            <w:r w:rsidR="001C5F71">
              <w:rPr>
                <w:rFonts w:hint="eastAsia"/>
                <w:szCs w:val="21"/>
              </w:rPr>
              <w:t>にて、</w:t>
            </w:r>
            <w:r w:rsidR="001C5F71" w:rsidRPr="00916F1F">
              <w:rPr>
                <w:rFonts w:hint="eastAsia"/>
                <w:szCs w:val="21"/>
              </w:rPr>
              <w:t>地元の味覚を</w:t>
            </w:r>
            <w:r w:rsidR="00D0044E">
              <w:rPr>
                <w:rFonts w:hint="eastAsia"/>
                <w:szCs w:val="21"/>
              </w:rPr>
              <w:t>活かした</w:t>
            </w:r>
            <w:r w:rsidR="001C5F71" w:rsidRPr="00916F1F">
              <w:rPr>
                <w:rFonts w:hint="eastAsia"/>
                <w:szCs w:val="21"/>
              </w:rPr>
              <w:t>料理の数々をご堪能いただける</w:t>
            </w:r>
            <w:r w:rsidR="001C5F71">
              <w:rPr>
                <w:rFonts w:hint="eastAsia"/>
                <w:szCs w:val="21"/>
              </w:rPr>
              <w:t>温泉旅館を経営している。内外の観光客の方々にはもちろんのこと、</w:t>
            </w:r>
            <w:r w:rsidR="00D0044E">
              <w:rPr>
                <w:rFonts w:hint="eastAsia"/>
                <w:szCs w:val="21"/>
              </w:rPr>
              <w:t>地元のお客様にも多く利用されている。</w:t>
            </w:r>
          </w:p>
          <w:p w14:paraId="27509AA9" w14:textId="1E5EAAA1" w:rsidR="006A1CAB" w:rsidRPr="00447F98" w:rsidRDefault="00916F1F" w:rsidP="00F44A6A">
            <w:pPr>
              <w:jc w:val="left"/>
              <w:rPr>
                <w:szCs w:val="21"/>
              </w:rPr>
            </w:pPr>
            <w:r>
              <w:rPr>
                <w:rFonts w:hint="eastAsia"/>
                <w:szCs w:val="21"/>
              </w:rPr>
              <w:t xml:space="preserve">　自然災害や感染症などにより</w:t>
            </w:r>
            <w:r w:rsidR="00D0044E">
              <w:rPr>
                <w:rFonts w:hint="eastAsia"/>
                <w:szCs w:val="21"/>
              </w:rPr>
              <w:t>弊社</w:t>
            </w:r>
            <w:r>
              <w:rPr>
                <w:rFonts w:hint="eastAsia"/>
                <w:szCs w:val="21"/>
              </w:rPr>
              <w:t>の事業が停滞すると</w:t>
            </w:r>
            <w:r w:rsidRPr="00916F1F">
              <w:rPr>
                <w:rFonts w:hint="eastAsia"/>
                <w:szCs w:val="21"/>
              </w:rPr>
              <w:t>、地域の</w:t>
            </w:r>
            <w:r w:rsidR="00D0044E">
              <w:rPr>
                <w:rFonts w:hint="eastAsia"/>
                <w:szCs w:val="21"/>
              </w:rPr>
              <w:t>観光資源としての</w:t>
            </w:r>
            <w:r w:rsidRPr="00916F1F">
              <w:rPr>
                <w:rFonts w:hint="eastAsia"/>
                <w:szCs w:val="21"/>
              </w:rPr>
              <w:t>責任が果たせなくなるとともに、地元食材を利用していることから、農業関係や食品関係の食材</w:t>
            </w:r>
            <w:r w:rsidR="00043787">
              <w:rPr>
                <w:rFonts w:hint="eastAsia"/>
                <w:szCs w:val="21"/>
              </w:rPr>
              <w:t>事業者</w:t>
            </w:r>
            <w:r w:rsidRPr="00916F1F">
              <w:rPr>
                <w:rFonts w:hint="eastAsia"/>
                <w:szCs w:val="21"/>
              </w:rPr>
              <w:t>などにも影響が出る。またパート、アルバイトの従業員もおり、</w:t>
            </w:r>
            <w:r w:rsidR="00D0044E">
              <w:rPr>
                <w:rFonts w:hint="eastAsia"/>
                <w:szCs w:val="21"/>
              </w:rPr>
              <w:t>取引先も含めた</w:t>
            </w:r>
            <w:r w:rsidRPr="00916F1F">
              <w:rPr>
                <w:rFonts w:hint="eastAsia"/>
                <w:szCs w:val="21"/>
              </w:rPr>
              <w:t>地域の雇用にも影響が出る。</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0FE86614" w14:textId="5C0F0382" w:rsidR="0067673B" w:rsidRDefault="0067673B" w:rsidP="0067673B">
            <w:pPr>
              <w:jc w:val="left"/>
              <w:rPr>
                <w:szCs w:val="21"/>
              </w:rPr>
            </w:pPr>
            <w:r>
              <w:rPr>
                <w:rFonts w:hint="eastAsia"/>
                <w:szCs w:val="21"/>
              </w:rPr>
              <w:t>１．自然災害発生時において</w:t>
            </w:r>
            <w:r w:rsidR="00D0044E">
              <w:rPr>
                <w:rFonts w:hint="eastAsia"/>
                <w:szCs w:val="21"/>
              </w:rPr>
              <w:t>宿泊</w:t>
            </w:r>
            <w:r>
              <w:rPr>
                <w:rFonts w:hint="eastAsia"/>
                <w:szCs w:val="21"/>
              </w:rPr>
              <w:t>客や従業員の安全を確保し、発災後も</w:t>
            </w:r>
            <w:r w:rsidR="00A41E5C">
              <w:rPr>
                <w:rFonts w:hint="eastAsia"/>
                <w:szCs w:val="21"/>
              </w:rPr>
              <w:t>旅館</w:t>
            </w:r>
            <w:r>
              <w:rPr>
                <w:rFonts w:hint="eastAsia"/>
                <w:szCs w:val="21"/>
              </w:rPr>
              <w:t>の営業を継続し、</w:t>
            </w:r>
            <w:r w:rsidR="00A41E5C">
              <w:rPr>
                <w:rFonts w:hint="eastAsia"/>
                <w:szCs w:val="21"/>
              </w:rPr>
              <w:t>お越しになる</w:t>
            </w:r>
            <w:r>
              <w:rPr>
                <w:rFonts w:hint="eastAsia"/>
                <w:szCs w:val="21"/>
              </w:rPr>
              <w:t>お客様や地域の雇用への影響を最小限に抑える</w:t>
            </w:r>
          </w:p>
          <w:p w14:paraId="4A6939C9" w14:textId="2EEB7AF8" w:rsidR="006A1CAB" w:rsidRPr="00447F98" w:rsidRDefault="00F44A6A" w:rsidP="00F44A6A">
            <w:pPr>
              <w:jc w:val="left"/>
              <w:rPr>
                <w:szCs w:val="21"/>
              </w:rPr>
            </w:pPr>
            <w:r>
              <w:rPr>
                <w:rFonts w:hint="eastAsia"/>
                <w:szCs w:val="21"/>
              </w:rPr>
              <w:t>２．感染症発生時においても人命を最優先して、</w:t>
            </w:r>
            <w:r w:rsidR="00D0044E">
              <w:rPr>
                <w:rFonts w:hint="eastAsia"/>
                <w:szCs w:val="21"/>
              </w:rPr>
              <w:t>ご利用になる</w:t>
            </w:r>
            <w:r w:rsidR="00173FA9">
              <w:rPr>
                <w:rFonts w:hint="eastAsia"/>
                <w:szCs w:val="21"/>
              </w:rPr>
              <w:t>お客様や</w:t>
            </w:r>
            <w:r>
              <w:rPr>
                <w:rFonts w:hint="eastAsia"/>
                <w:szCs w:val="21"/>
              </w:rPr>
              <w:t>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0DE27A46" w:rsidR="0017654E" w:rsidRDefault="0017654E" w:rsidP="0017654E">
            <w:pPr>
              <w:jc w:val="left"/>
              <w:rPr>
                <w:szCs w:val="21"/>
              </w:rPr>
            </w:pPr>
            <w:r>
              <w:rPr>
                <w:rFonts w:hint="eastAsia"/>
                <w:szCs w:val="21"/>
              </w:rPr>
              <w:t xml:space="preserve">　弊社の</w:t>
            </w:r>
            <w:r w:rsidR="00D0044E">
              <w:rPr>
                <w:rFonts w:hint="eastAsia"/>
                <w:szCs w:val="21"/>
              </w:rPr>
              <w:t>旅館</w:t>
            </w:r>
            <w:r w:rsidR="0051414C">
              <w:rPr>
                <w:rFonts w:hint="eastAsia"/>
                <w:szCs w:val="21"/>
              </w:rPr>
              <w:t>および</w:t>
            </w:r>
            <w:r w:rsidR="00D0044E">
              <w:rPr>
                <w:rFonts w:hint="eastAsia"/>
                <w:szCs w:val="21"/>
              </w:rPr>
              <w:t>本社</w:t>
            </w:r>
            <w:r w:rsidR="0051414C">
              <w:rPr>
                <w:rFonts w:hint="eastAsia"/>
                <w:szCs w:val="21"/>
              </w:rPr>
              <w:t>事務所</w:t>
            </w:r>
            <w:r>
              <w:rPr>
                <w:rFonts w:hint="eastAsia"/>
                <w:szCs w:val="21"/>
              </w:rPr>
              <w:t>は神奈川県小田原市内</w:t>
            </w:r>
            <w:r w:rsidR="0051414C">
              <w:rPr>
                <w:rFonts w:hint="eastAsia"/>
                <w:szCs w:val="21"/>
              </w:rPr>
              <w:t>の同じ</w:t>
            </w:r>
            <w:r w:rsidR="00D0044E">
              <w:rPr>
                <w:rFonts w:hint="eastAsia"/>
                <w:szCs w:val="21"/>
              </w:rPr>
              <w:t>建物</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24735027" w14:textId="1B6F0AE6" w:rsidR="00C00483" w:rsidRDefault="00C00483" w:rsidP="0017654E">
            <w:pPr>
              <w:jc w:val="left"/>
              <w:rPr>
                <w:szCs w:val="21"/>
              </w:rPr>
            </w:pPr>
            <w:r>
              <w:rPr>
                <w:rFonts w:hint="eastAsia"/>
                <w:szCs w:val="21"/>
              </w:rPr>
              <w:t>・宿泊客の室内、大浴場、食堂、ロビー、売店などでの転倒、避難中の転倒によるけが人の発生</w:t>
            </w:r>
          </w:p>
          <w:p w14:paraId="52EED197" w14:textId="17D2F198" w:rsidR="0017654E" w:rsidRDefault="0017654E" w:rsidP="0017654E">
            <w:pPr>
              <w:jc w:val="left"/>
              <w:rPr>
                <w:szCs w:val="21"/>
              </w:rPr>
            </w:pPr>
            <w:r>
              <w:rPr>
                <w:rFonts w:hint="eastAsia"/>
                <w:szCs w:val="21"/>
              </w:rPr>
              <w:t>・</w:t>
            </w:r>
            <w:r w:rsidR="00C00483">
              <w:rPr>
                <w:rFonts w:hint="eastAsia"/>
                <w:szCs w:val="21"/>
              </w:rPr>
              <w:t>厨房や管理</w:t>
            </w:r>
            <w:r>
              <w:rPr>
                <w:rFonts w:hint="eastAsia"/>
                <w:szCs w:val="21"/>
              </w:rPr>
              <w:t>設備</w:t>
            </w:r>
            <w:r w:rsidR="00B61262">
              <w:rPr>
                <w:rFonts w:hint="eastAsia"/>
                <w:szCs w:val="21"/>
              </w:rPr>
              <w:t>に</w:t>
            </w:r>
            <w:r w:rsidR="00C00483">
              <w:rPr>
                <w:rFonts w:hint="eastAsia"/>
                <w:szCs w:val="21"/>
              </w:rPr>
              <w:t>おける従業員の</w:t>
            </w:r>
            <w:r w:rsidR="00B61262">
              <w:rPr>
                <w:rFonts w:hint="eastAsia"/>
                <w:szCs w:val="21"/>
              </w:rPr>
              <w:t>けが人</w:t>
            </w:r>
            <w:r>
              <w:rPr>
                <w:rFonts w:hint="eastAsia"/>
                <w:szCs w:val="21"/>
              </w:rPr>
              <w:t>、避難中の転倒によるけが人の発生</w:t>
            </w:r>
          </w:p>
          <w:p w14:paraId="72E2F7E6" w14:textId="06875632" w:rsidR="00237005" w:rsidRDefault="00EF38F5" w:rsidP="0017654E">
            <w:pPr>
              <w:jc w:val="left"/>
              <w:rPr>
                <w:szCs w:val="21"/>
              </w:rPr>
            </w:pPr>
            <w:r>
              <w:rPr>
                <w:rFonts w:hint="eastAsia"/>
                <w:szCs w:val="21"/>
              </w:rPr>
              <w:t>・事務所</w:t>
            </w:r>
            <w:r w:rsidR="00237005">
              <w:rPr>
                <w:rFonts w:hint="eastAsia"/>
                <w:szCs w:val="21"/>
              </w:rPr>
              <w:t>における</w:t>
            </w:r>
            <w:r>
              <w:rPr>
                <w:rFonts w:hint="eastAsia"/>
                <w:szCs w:val="21"/>
              </w:rPr>
              <w:t>什器備品、棚やロッカーなどの転倒によるけが人</w:t>
            </w:r>
            <w:r w:rsidR="00237005">
              <w:rPr>
                <w:rFonts w:hint="eastAsia"/>
                <w:szCs w:val="21"/>
              </w:rPr>
              <w:t>、避難中の転倒によるけが人</w:t>
            </w:r>
            <w:r>
              <w:rPr>
                <w:rFonts w:hint="eastAsia"/>
                <w:szCs w:val="21"/>
              </w:rPr>
              <w:t>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w:t>
            </w:r>
            <w:r>
              <w:rPr>
                <w:rFonts w:hint="eastAsia"/>
                <w:szCs w:val="21"/>
              </w:rPr>
              <w:lastRenderedPageBreak/>
              <w:t>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2D6BB856" w:rsidR="0017654E" w:rsidRDefault="0017654E" w:rsidP="0017654E">
            <w:pPr>
              <w:rPr>
                <w:szCs w:val="21"/>
              </w:rPr>
            </w:pPr>
            <w:r>
              <w:rPr>
                <w:rFonts w:hint="eastAsia"/>
                <w:szCs w:val="21"/>
              </w:rPr>
              <w:t>・店舗の建物（</w:t>
            </w:r>
            <w:r w:rsidR="00237005">
              <w:rPr>
                <w:rFonts w:hint="eastAsia"/>
                <w:szCs w:val="21"/>
              </w:rPr>
              <w:t>自社所有</w:t>
            </w:r>
            <w:r>
              <w:rPr>
                <w:rFonts w:hint="eastAsia"/>
                <w:szCs w:val="21"/>
              </w:rPr>
              <w:t>）</w:t>
            </w:r>
            <w:r w:rsidR="00A538F3">
              <w:rPr>
                <w:rFonts w:hint="eastAsia"/>
                <w:szCs w:val="21"/>
              </w:rPr>
              <w:t>は</w:t>
            </w:r>
            <w:r>
              <w:rPr>
                <w:rFonts w:hint="eastAsia"/>
                <w:szCs w:val="21"/>
              </w:rPr>
              <w:t>新耐震基準を満たしており、建物自体の被害は軽微</w:t>
            </w:r>
          </w:p>
          <w:p w14:paraId="44A9696B" w14:textId="35A59C89" w:rsidR="0017654E" w:rsidRDefault="0017654E" w:rsidP="0017654E">
            <w:pPr>
              <w:rPr>
                <w:szCs w:val="21"/>
              </w:rPr>
            </w:pPr>
            <w:r>
              <w:rPr>
                <w:rFonts w:hint="eastAsia"/>
                <w:szCs w:val="21"/>
              </w:rPr>
              <w:t>・揺れによる</w:t>
            </w:r>
            <w:r w:rsidR="00B61262">
              <w:rPr>
                <w:rFonts w:hint="eastAsia"/>
                <w:szCs w:val="21"/>
              </w:rPr>
              <w:t>什器備品や厨房</w:t>
            </w:r>
            <w:r>
              <w:rPr>
                <w:rFonts w:hint="eastAsia"/>
                <w:szCs w:val="21"/>
              </w:rPr>
              <w:t>設備の</w:t>
            </w:r>
            <w:r w:rsidR="00B61262">
              <w:rPr>
                <w:rFonts w:hint="eastAsia"/>
                <w:szCs w:val="21"/>
              </w:rPr>
              <w:t>破損</w:t>
            </w:r>
            <w:r>
              <w:rPr>
                <w:rFonts w:hint="eastAsia"/>
                <w:szCs w:val="21"/>
              </w:rPr>
              <w:t>、</w:t>
            </w:r>
            <w:r w:rsidR="00237005">
              <w:rPr>
                <w:rFonts w:hint="eastAsia"/>
                <w:szCs w:val="21"/>
              </w:rPr>
              <w:t>大浴場など水回りの亀裂の発生、</w:t>
            </w:r>
            <w:r>
              <w:rPr>
                <w:rFonts w:hint="eastAsia"/>
                <w:szCs w:val="21"/>
              </w:rPr>
              <w:t>配管や配線類の断裂</w:t>
            </w:r>
          </w:p>
          <w:p w14:paraId="323DF6A1" w14:textId="77777777" w:rsidR="0017654E" w:rsidRDefault="0017654E" w:rsidP="0017654E">
            <w:pPr>
              <w:rPr>
                <w:szCs w:val="21"/>
              </w:rPr>
            </w:pPr>
            <w:r>
              <w:rPr>
                <w:rFonts w:hint="eastAsia"/>
                <w:szCs w:val="21"/>
              </w:rPr>
              <w:t>・１週間程度の停電、断水、交通機関の機能不全などインフラの停止</w:t>
            </w:r>
          </w:p>
          <w:p w14:paraId="77EBDD92" w14:textId="18156B40" w:rsidR="00E622B6" w:rsidRPr="00C37D05" w:rsidRDefault="00E622B6" w:rsidP="0017654E">
            <w:pPr>
              <w:rPr>
                <w:szCs w:val="21"/>
              </w:rPr>
            </w:pPr>
            <w:r>
              <w:rPr>
                <w:rFonts w:hint="eastAsia"/>
                <w:szCs w:val="21"/>
              </w:rPr>
              <w:t>・停電による冷蔵冷凍庫内の食材の廃棄</w:t>
            </w:r>
          </w:p>
          <w:p w14:paraId="0E2B4047" w14:textId="77777777" w:rsidR="0017654E" w:rsidRDefault="0017654E" w:rsidP="0017654E">
            <w:pPr>
              <w:rPr>
                <w:szCs w:val="21"/>
              </w:rPr>
            </w:pPr>
            <w:r>
              <w:rPr>
                <w:rFonts w:hint="eastAsia"/>
                <w:szCs w:val="21"/>
              </w:rPr>
              <w:t>２．感染症</w:t>
            </w:r>
          </w:p>
          <w:p w14:paraId="2C4DA9B4" w14:textId="08C04321"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62140558" w:rsidR="0017654E" w:rsidRDefault="0017654E" w:rsidP="0017654E">
            <w:pPr>
              <w:jc w:val="left"/>
              <w:rPr>
                <w:szCs w:val="21"/>
              </w:rPr>
            </w:pPr>
            <w:r>
              <w:rPr>
                <w:rFonts w:hint="eastAsia"/>
                <w:szCs w:val="21"/>
              </w:rPr>
              <w:t>・</w:t>
            </w:r>
            <w:r w:rsidR="00B61262">
              <w:rPr>
                <w:rFonts w:hint="eastAsia"/>
                <w:szCs w:val="21"/>
              </w:rPr>
              <w:t>什器備品や厨房設備の破損、</w:t>
            </w:r>
            <w:r>
              <w:rPr>
                <w:rFonts w:hint="eastAsia"/>
                <w:szCs w:val="21"/>
              </w:rPr>
              <w:t>従業員数の減少による</w:t>
            </w:r>
            <w:r w:rsidR="00B61262">
              <w:rPr>
                <w:rFonts w:hint="eastAsia"/>
                <w:szCs w:val="21"/>
              </w:rPr>
              <w:t>営業の停止、</w:t>
            </w:r>
            <w:r w:rsidR="00237005">
              <w:rPr>
                <w:rFonts w:hint="eastAsia"/>
                <w:szCs w:val="21"/>
              </w:rPr>
              <w:t>受け入れ客数の制限な</w:t>
            </w:r>
            <w:r w:rsidR="00B61262">
              <w:rPr>
                <w:rFonts w:hint="eastAsia"/>
                <w:szCs w:val="21"/>
              </w:rPr>
              <w:t>どによる売上</w:t>
            </w:r>
            <w:r>
              <w:rPr>
                <w:rFonts w:hint="eastAsia"/>
                <w:szCs w:val="21"/>
              </w:rPr>
              <w:t>の減少</w:t>
            </w:r>
          </w:p>
          <w:p w14:paraId="03E18450" w14:textId="77777777" w:rsidR="00237005" w:rsidRDefault="00237005" w:rsidP="00237005">
            <w:pPr>
              <w:rPr>
                <w:szCs w:val="21"/>
              </w:rPr>
            </w:pPr>
            <w:r>
              <w:rPr>
                <w:rFonts w:hint="eastAsia"/>
                <w:szCs w:val="21"/>
              </w:rPr>
              <w:t>・外出自粛要請等による宿泊客と売上の減少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4E471D5D" w:rsidR="0017654E" w:rsidRDefault="0017654E" w:rsidP="0017654E">
            <w:pPr>
              <w:jc w:val="left"/>
              <w:rPr>
                <w:szCs w:val="21"/>
              </w:rPr>
            </w:pPr>
            <w:r>
              <w:rPr>
                <w:rFonts w:hint="eastAsia"/>
                <w:szCs w:val="21"/>
              </w:rPr>
              <w:t>・</w:t>
            </w:r>
            <w:r w:rsidR="00EF38F5">
              <w:rPr>
                <w:rFonts w:hint="eastAsia"/>
                <w:szCs w:val="21"/>
              </w:rPr>
              <w:t>レジや</w:t>
            </w:r>
            <w:r>
              <w:rPr>
                <w:rFonts w:hint="eastAsia"/>
                <w:szCs w:val="21"/>
              </w:rPr>
              <w:t>事務所内サーバーの転倒や故障によるデータ喪失のおそれ</w:t>
            </w:r>
          </w:p>
          <w:p w14:paraId="1F955A46" w14:textId="731D1AC8" w:rsidR="0017654E" w:rsidRDefault="0017654E" w:rsidP="0017654E">
            <w:pPr>
              <w:jc w:val="left"/>
              <w:rPr>
                <w:szCs w:val="21"/>
              </w:rPr>
            </w:pPr>
            <w:r>
              <w:rPr>
                <w:rFonts w:hint="eastAsia"/>
                <w:szCs w:val="21"/>
              </w:rPr>
              <w:t>・重要な情報の喪失による取引先への支払、売掛金の回収、</w:t>
            </w:r>
            <w:r w:rsidR="00B61262">
              <w:rPr>
                <w:rFonts w:hint="eastAsia"/>
                <w:szCs w:val="21"/>
              </w:rPr>
              <w:t>販促活動、</w:t>
            </w:r>
            <w:r>
              <w:rPr>
                <w:rFonts w:hint="eastAsia"/>
                <w:szCs w:val="21"/>
              </w:rPr>
              <w:t>顧客</w:t>
            </w:r>
            <w:r w:rsidR="00B61262">
              <w:rPr>
                <w:rFonts w:hint="eastAsia"/>
                <w:szCs w:val="21"/>
              </w:rPr>
              <w:t>管理</w:t>
            </w:r>
            <w:r>
              <w:rPr>
                <w:rFonts w:hint="eastAsia"/>
                <w:szCs w:val="21"/>
              </w:rPr>
              <w:t>業務などが困難</w:t>
            </w:r>
            <w:r w:rsidR="00E622B6">
              <w:rPr>
                <w:rFonts w:hint="eastAsia"/>
                <w:szCs w:val="21"/>
              </w:rPr>
              <w:t>となるおそれ</w:t>
            </w:r>
          </w:p>
          <w:p w14:paraId="3FB4FBB5" w14:textId="124EFCDF" w:rsidR="0017654E" w:rsidRDefault="0017654E" w:rsidP="0017654E">
            <w:pPr>
              <w:jc w:val="left"/>
              <w:rPr>
                <w:szCs w:val="21"/>
              </w:rPr>
            </w:pPr>
            <w:r>
              <w:rPr>
                <w:rFonts w:hint="eastAsia"/>
                <w:szCs w:val="21"/>
              </w:rPr>
              <w:t>・ネット環境の悪化による</w:t>
            </w:r>
            <w:r w:rsidR="00B61262">
              <w:rPr>
                <w:rFonts w:hint="eastAsia"/>
                <w:szCs w:val="21"/>
              </w:rPr>
              <w:t>ＳＮＳでの情報発信量低下</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5CA7A6FF" w:rsidR="0017654E" w:rsidRDefault="0017654E" w:rsidP="0017654E">
            <w:pPr>
              <w:jc w:val="left"/>
              <w:rPr>
                <w:szCs w:val="21"/>
              </w:rPr>
            </w:pPr>
            <w:r>
              <w:rPr>
                <w:rFonts w:hint="eastAsia"/>
                <w:szCs w:val="21"/>
              </w:rPr>
              <w:t>・</w:t>
            </w:r>
            <w:r w:rsidR="00B61262">
              <w:rPr>
                <w:rFonts w:hint="eastAsia"/>
                <w:szCs w:val="21"/>
              </w:rPr>
              <w:t>管理部門の</w:t>
            </w:r>
            <w:r>
              <w:rPr>
                <w:rFonts w:hint="eastAsia"/>
                <w:szCs w:val="21"/>
              </w:rPr>
              <w:t>テレワーク勤務の実施時に従業員の自宅パソコンから会社の機密情報が漏洩し、</w:t>
            </w:r>
            <w:r w:rsidR="00E622B6">
              <w:rPr>
                <w:rFonts w:hint="eastAsia"/>
                <w:szCs w:val="21"/>
              </w:rPr>
              <w:t>顧客</w:t>
            </w:r>
            <w:r>
              <w:rPr>
                <w:rFonts w:hint="eastAsia"/>
                <w:szCs w:val="21"/>
              </w:rPr>
              <w:t>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4A0ACA19" w:rsidR="0017654E" w:rsidRDefault="0017654E" w:rsidP="0017654E">
            <w:pPr>
              <w:jc w:val="left"/>
              <w:rPr>
                <w:szCs w:val="21"/>
              </w:rPr>
            </w:pPr>
            <w:r>
              <w:rPr>
                <w:rFonts w:hint="eastAsia"/>
                <w:szCs w:val="21"/>
              </w:rPr>
              <w:t>・公共交通機関の停滞や道路障害により</w:t>
            </w:r>
            <w:r w:rsidR="00A41E5C">
              <w:rPr>
                <w:rFonts w:hint="eastAsia"/>
                <w:szCs w:val="21"/>
              </w:rPr>
              <w:t>、宿泊客の減少とともに、食材などの</w:t>
            </w:r>
            <w:r>
              <w:rPr>
                <w:rFonts w:hint="eastAsia"/>
                <w:szCs w:val="21"/>
              </w:rPr>
              <w:t>入荷不能のおそれ</w:t>
            </w:r>
          </w:p>
          <w:p w14:paraId="0BA82D93" w14:textId="3E57782E" w:rsidR="0017654E" w:rsidRDefault="0017654E" w:rsidP="0017654E">
            <w:pPr>
              <w:jc w:val="left"/>
              <w:rPr>
                <w:szCs w:val="21"/>
              </w:rPr>
            </w:pPr>
            <w:r>
              <w:rPr>
                <w:rFonts w:hint="eastAsia"/>
                <w:szCs w:val="21"/>
              </w:rPr>
              <w:t>・得意先や運送会社の被災、従業員感染により</w:t>
            </w:r>
            <w:r w:rsidR="00A41E5C">
              <w:rPr>
                <w:rFonts w:hint="eastAsia"/>
                <w:szCs w:val="21"/>
              </w:rPr>
              <w:t>食材などの</w:t>
            </w:r>
            <w:r>
              <w:rPr>
                <w:rFonts w:hint="eastAsia"/>
                <w:szCs w:val="21"/>
              </w:rPr>
              <w:t>入荷不能のおそれ</w:t>
            </w:r>
          </w:p>
          <w:p w14:paraId="7B9048FD" w14:textId="20132CC2" w:rsidR="0049612D" w:rsidRPr="00C20E55" w:rsidRDefault="0017654E" w:rsidP="0017654E">
            <w:pPr>
              <w:jc w:val="left"/>
              <w:rPr>
                <w:szCs w:val="21"/>
              </w:rPr>
            </w:pPr>
            <w:r>
              <w:rPr>
                <w:rFonts w:hint="eastAsia"/>
                <w:szCs w:val="21"/>
              </w:rPr>
              <w:t>・これらのことにより</w:t>
            </w:r>
            <w:r w:rsidR="00A41E5C">
              <w:rPr>
                <w:rFonts w:hint="eastAsia"/>
                <w:szCs w:val="21"/>
              </w:rPr>
              <w:t>旅館</w:t>
            </w:r>
            <w:r w:rsidR="00134421">
              <w:rPr>
                <w:rFonts w:hint="eastAsia"/>
                <w:szCs w:val="21"/>
              </w:rPr>
              <w:t>営業ができなくなる、</w:t>
            </w:r>
            <w:r w:rsidR="00A41E5C">
              <w:rPr>
                <w:rFonts w:hint="eastAsia"/>
                <w:szCs w:val="21"/>
              </w:rPr>
              <w:t>室数の制限、料理</w:t>
            </w:r>
            <w:r w:rsidR="00134421">
              <w:rPr>
                <w:rFonts w:hint="eastAsia"/>
                <w:szCs w:val="21"/>
              </w:rPr>
              <w:t>提供メニューが非常に制限されてしまう</w:t>
            </w:r>
            <w:r>
              <w:rPr>
                <w:rFonts w:hint="eastAsia"/>
                <w:szCs w:val="21"/>
              </w:rPr>
              <w:t>おそれ</w:t>
            </w:r>
          </w:p>
        </w:tc>
      </w:tr>
    </w:tbl>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634472C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41E5C">
              <w:rPr>
                <w:rFonts w:asciiTheme="minorEastAsia" w:eastAsiaTheme="minorEastAsia" w:hAnsiTheme="minorEastAsia" w:hint="eastAsia"/>
                <w:szCs w:val="21"/>
              </w:rPr>
              <w:t>施設</w:t>
            </w:r>
            <w:r>
              <w:rPr>
                <w:rFonts w:asciiTheme="minorEastAsia" w:eastAsiaTheme="minorEastAsia" w:hAnsiTheme="minorEastAsia" w:hint="eastAsia"/>
                <w:szCs w:val="21"/>
              </w:rPr>
              <w:t>内の安全エリアの設定</w:t>
            </w:r>
          </w:p>
          <w:p w14:paraId="62D1DDD2" w14:textId="5ED61851"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41E5C">
              <w:rPr>
                <w:rFonts w:asciiTheme="minorEastAsia" w:eastAsiaTheme="minorEastAsia" w:hAnsiTheme="minorEastAsia" w:hint="eastAsia"/>
                <w:szCs w:val="21"/>
              </w:rPr>
              <w:t>施設</w:t>
            </w:r>
            <w:r>
              <w:rPr>
                <w:rFonts w:asciiTheme="minorEastAsia" w:eastAsiaTheme="minorEastAsia" w:hAnsiTheme="minorEastAsia" w:hint="eastAsia"/>
                <w:szCs w:val="21"/>
              </w:rPr>
              <w:t>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09C5FB5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41E5C">
              <w:rPr>
                <w:rFonts w:asciiTheme="minorEastAsia" w:eastAsiaTheme="minorEastAsia" w:hAnsiTheme="minorEastAsia" w:hint="eastAsia"/>
                <w:szCs w:val="21"/>
              </w:rPr>
              <w:t>施設</w:t>
            </w:r>
            <w:r>
              <w:rPr>
                <w:rFonts w:asciiTheme="minorEastAsia" w:eastAsiaTheme="minorEastAsia" w:hAnsiTheme="minorEastAsia" w:hint="eastAsia"/>
                <w:szCs w:val="21"/>
              </w:rPr>
              <w:t>内に消毒液の設置、従業員の手洗い等の徹底</w:t>
            </w:r>
          </w:p>
          <w:p w14:paraId="45987710" w14:textId="3DB0EBF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134421">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9F1F42">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205021F2" w:rsidR="00021F2F" w:rsidRPr="00447F98" w:rsidRDefault="006537CD" w:rsidP="00E87519">
            <w:pPr>
              <w:rPr>
                <w:rFonts w:asciiTheme="minorEastAsia" w:eastAsiaTheme="minorEastAsia" w:hAnsiTheme="minorEastAsia"/>
                <w:szCs w:val="21"/>
              </w:rPr>
            </w:pPr>
            <w:r>
              <w:rPr>
                <w:rFonts w:asciiTheme="minorEastAsia" w:eastAsiaTheme="minorEastAsia" w:hAnsiTheme="minorEastAsia" w:hint="eastAsia"/>
                <w:szCs w:val="21"/>
              </w:rPr>
              <w:t>運営</w:t>
            </w:r>
            <w:r w:rsidR="00021F2F">
              <w:rPr>
                <w:rFonts w:asciiTheme="minorEastAsia" w:eastAsiaTheme="minorEastAsia" w:hAnsiTheme="minorEastAsia" w:hint="eastAsia"/>
                <w:szCs w:val="21"/>
              </w:rPr>
              <w:t>設備の緊急停止方法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46DAF8E4"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6537CD">
              <w:rPr>
                <w:rFonts w:asciiTheme="minorEastAsia" w:eastAsiaTheme="minorEastAsia" w:hAnsiTheme="minorEastAsia" w:hint="eastAsia"/>
                <w:szCs w:val="21"/>
              </w:rPr>
              <w:t>ボイラー、エスカレーター、エレベーター、</w:t>
            </w:r>
            <w:r w:rsidR="00EF38F5">
              <w:rPr>
                <w:rFonts w:asciiTheme="minorEastAsia" w:eastAsiaTheme="minorEastAsia" w:hAnsiTheme="minorEastAsia" w:hint="eastAsia"/>
                <w:szCs w:val="21"/>
              </w:rPr>
              <w:t>厨房機器</w:t>
            </w:r>
            <w:r w:rsidR="006537CD">
              <w:rPr>
                <w:rFonts w:asciiTheme="minorEastAsia" w:eastAsiaTheme="minorEastAsia" w:hAnsiTheme="minorEastAsia" w:hint="eastAsia"/>
                <w:szCs w:val="21"/>
              </w:rPr>
              <w:t>、管理用諸機器</w:t>
            </w:r>
            <w:r w:rsidR="00EF38F5">
              <w:rPr>
                <w:rFonts w:asciiTheme="minorEastAsia" w:eastAsiaTheme="minorEastAsia" w:hAnsiTheme="minorEastAsia" w:hint="eastAsia"/>
                <w:szCs w:val="21"/>
              </w:rPr>
              <w:t>の</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2C014B3F" w14:textId="77777777" w:rsidR="00EF38F5" w:rsidRDefault="00EF38F5" w:rsidP="00021F2F">
            <w:pPr>
              <w:rPr>
                <w:rFonts w:asciiTheme="minorEastAsia" w:eastAsiaTheme="minorEastAsia" w:hAnsiTheme="minorEastAsia"/>
                <w:szCs w:val="21"/>
              </w:rPr>
            </w:pPr>
          </w:p>
          <w:p w14:paraId="6AA0EF43" w14:textId="77777777" w:rsidR="006537CD" w:rsidRDefault="006537CD" w:rsidP="00021F2F">
            <w:pPr>
              <w:rPr>
                <w:rFonts w:asciiTheme="minorEastAsia" w:eastAsiaTheme="minorEastAsia" w:hAnsiTheme="minorEastAsia"/>
                <w:szCs w:val="21"/>
              </w:rPr>
            </w:pPr>
          </w:p>
          <w:p w14:paraId="34C5B1F5" w14:textId="77777777" w:rsidR="006537CD" w:rsidRDefault="006537CD" w:rsidP="00021F2F">
            <w:pPr>
              <w:rPr>
                <w:rFonts w:asciiTheme="minorEastAsia" w:eastAsiaTheme="minorEastAsia" w:hAnsiTheme="minorEastAsia"/>
                <w:szCs w:val="21"/>
              </w:rPr>
            </w:pPr>
          </w:p>
          <w:p w14:paraId="36DFDEE8" w14:textId="77777777" w:rsidR="00EF38F5" w:rsidRDefault="00EF38F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１．地震</w:t>
            </w:r>
          </w:p>
          <w:p w14:paraId="137D547D" w14:textId="3C571F04"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6537CD">
              <w:rPr>
                <w:rFonts w:asciiTheme="minorEastAsia" w:eastAsiaTheme="minorEastAsia" w:hAnsiTheme="minorEastAsia" w:hint="eastAsia"/>
                <w:szCs w:val="21"/>
              </w:rPr>
              <w:t>宿泊</w:t>
            </w:r>
            <w:r w:rsidR="00EF38F5">
              <w:rPr>
                <w:rFonts w:asciiTheme="minorEastAsia" w:eastAsiaTheme="minorEastAsia" w:hAnsiTheme="minorEastAsia" w:hint="eastAsia"/>
                <w:szCs w:val="21"/>
              </w:rPr>
              <w:t>客</w:t>
            </w:r>
            <w:r w:rsidR="00162BB8">
              <w:rPr>
                <w:rFonts w:asciiTheme="minorEastAsia" w:eastAsiaTheme="minorEastAsia" w:hAnsiTheme="minorEastAsia" w:hint="eastAsia"/>
                <w:szCs w:val="21"/>
              </w:rPr>
              <w:t>の安否確認、</w:t>
            </w:r>
            <w:r>
              <w:rPr>
                <w:rFonts w:asciiTheme="minorEastAsia" w:eastAsiaTheme="minorEastAsia" w:hAnsiTheme="minorEastAsia" w:hint="eastAsia"/>
                <w:szCs w:val="21"/>
              </w:rPr>
              <w:t>避難場所の周知、誘導体制の確立</w:t>
            </w:r>
          </w:p>
          <w:p w14:paraId="090E3620" w14:textId="0AFABFEE" w:rsidR="00EF38F5" w:rsidRDefault="00EF38F5" w:rsidP="00021F2F">
            <w:pPr>
              <w:rPr>
                <w:rFonts w:asciiTheme="minorEastAsia" w:eastAsiaTheme="minorEastAsia" w:hAnsiTheme="minorEastAsia"/>
                <w:szCs w:val="21"/>
              </w:rPr>
            </w:pPr>
            <w:r>
              <w:rPr>
                <w:rFonts w:asciiTheme="minorEastAsia" w:eastAsiaTheme="minorEastAsia" w:hAnsiTheme="minorEastAsia" w:hint="eastAsia"/>
                <w:szCs w:val="21"/>
              </w:rPr>
              <w:t>・発災時</w:t>
            </w:r>
            <w:r w:rsidR="006537CD">
              <w:rPr>
                <w:rFonts w:asciiTheme="minorEastAsia" w:eastAsiaTheme="minorEastAsia" w:hAnsiTheme="minorEastAsia" w:hint="eastAsia"/>
                <w:szCs w:val="21"/>
              </w:rPr>
              <w:t>宿泊</w:t>
            </w:r>
            <w:r>
              <w:rPr>
                <w:rFonts w:asciiTheme="minorEastAsia" w:eastAsiaTheme="minorEastAsia" w:hAnsiTheme="minorEastAsia" w:hint="eastAsia"/>
                <w:szCs w:val="21"/>
              </w:rPr>
              <w:t>客の料金精算ルールの確立</w:t>
            </w:r>
          </w:p>
          <w:p w14:paraId="670F18E5" w14:textId="1D21B29D" w:rsidR="006537CD" w:rsidRPr="006537CD" w:rsidRDefault="006537CD" w:rsidP="00021F2F">
            <w:pPr>
              <w:rPr>
                <w:rFonts w:asciiTheme="minorEastAsia" w:eastAsiaTheme="minorEastAsia" w:hAnsiTheme="minorEastAsia"/>
                <w:szCs w:val="21"/>
              </w:rPr>
            </w:pPr>
            <w:r>
              <w:rPr>
                <w:rFonts w:asciiTheme="minorEastAsia" w:eastAsiaTheme="minorEastAsia" w:hAnsiTheme="minorEastAsia" w:hint="eastAsia"/>
                <w:szCs w:val="21"/>
              </w:rPr>
              <w:t>・帰宅困難者への提供サービス</w:t>
            </w:r>
            <w:r>
              <w:rPr>
                <w:rFonts w:asciiTheme="minorEastAsia" w:eastAsiaTheme="minorEastAsia" w:hAnsiTheme="minorEastAsia" w:hint="eastAsia"/>
                <w:szCs w:val="21"/>
              </w:rPr>
              <w:lastRenderedPageBreak/>
              <w:t>内容の検討</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1E1B2E2A"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w:t>
            </w:r>
            <w:r w:rsidR="006537CD">
              <w:rPr>
                <w:rFonts w:asciiTheme="minorEastAsia" w:eastAsiaTheme="minorEastAsia" w:hAnsiTheme="minorEastAsia" w:hint="eastAsia"/>
                <w:szCs w:val="21"/>
              </w:rPr>
              <w:t>宿泊客</w:t>
            </w:r>
            <w:r w:rsidR="00EF38F5">
              <w:rPr>
                <w:rFonts w:asciiTheme="minorEastAsia" w:eastAsiaTheme="minorEastAsia" w:hAnsiTheme="minorEastAsia" w:hint="eastAsia"/>
                <w:szCs w:val="21"/>
              </w:rPr>
              <w:t>への告知、</w:t>
            </w:r>
            <w:r>
              <w:rPr>
                <w:rFonts w:asciiTheme="minorEastAsia" w:eastAsiaTheme="minorEastAsia" w:hAnsiTheme="minorEastAsia" w:hint="eastAsia"/>
                <w:szCs w:val="21"/>
              </w:rPr>
              <w:t>取引先と情報を共有し、感染症リスクを最小にとどめる</w:t>
            </w:r>
          </w:p>
          <w:p w14:paraId="7F742DAF" w14:textId="3304B93E"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w:t>
            </w:r>
            <w:r w:rsidR="006537CD">
              <w:rPr>
                <w:rFonts w:asciiTheme="minorEastAsia" w:eastAsiaTheme="minorEastAsia" w:hAnsiTheme="minorEastAsia" w:hint="eastAsia"/>
                <w:szCs w:val="21"/>
              </w:rPr>
              <w:t>室内、</w:t>
            </w:r>
            <w:r>
              <w:rPr>
                <w:rFonts w:asciiTheme="minorEastAsia" w:eastAsiaTheme="minorEastAsia" w:hAnsiTheme="minorEastAsia" w:hint="eastAsia"/>
                <w:szCs w:val="21"/>
              </w:rPr>
              <w:t>設備</w:t>
            </w:r>
            <w:r w:rsidR="00EF38F5">
              <w:rPr>
                <w:rFonts w:asciiTheme="minorEastAsia" w:eastAsiaTheme="minorEastAsia" w:hAnsiTheme="minorEastAsia" w:hint="eastAsia"/>
                <w:szCs w:val="21"/>
              </w:rPr>
              <w:t>、事務所</w:t>
            </w:r>
            <w:r>
              <w:rPr>
                <w:rFonts w:asciiTheme="minorEastAsia" w:eastAsiaTheme="minorEastAsia" w:hAnsiTheme="minorEastAsia" w:hint="eastAsia"/>
                <w:szCs w:val="21"/>
              </w:rPr>
              <w:t>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EF38F5">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612D629D" w:rsidR="00021F2F" w:rsidRDefault="00300045"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6537CD">
              <w:rPr>
                <w:rFonts w:asciiTheme="minorEastAsia" w:eastAsiaTheme="minorEastAsia" w:hAnsiTheme="minorEastAsia" w:hint="eastAsia"/>
                <w:szCs w:val="21"/>
              </w:rPr>
              <w:t>事業</w:t>
            </w:r>
            <w:r w:rsidR="00021F2F">
              <w:rPr>
                <w:rFonts w:asciiTheme="minorEastAsia" w:eastAsiaTheme="minorEastAsia" w:hAnsiTheme="minorEastAsia" w:hint="eastAsia"/>
                <w:szCs w:val="21"/>
              </w:rPr>
              <w:t>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687BC935"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6537CD">
              <w:rPr>
                <w:rFonts w:asciiTheme="minorEastAsia" w:eastAsiaTheme="minorEastAsia" w:hAnsiTheme="minorEastAsia" w:hint="eastAsia"/>
                <w:szCs w:val="21"/>
              </w:rPr>
              <w:t>旅館</w:t>
            </w:r>
            <w:r>
              <w:rPr>
                <w:rFonts w:asciiTheme="minorEastAsia" w:eastAsiaTheme="minorEastAsia" w:hAnsiTheme="minorEastAsia" w:hint="eastAsia"/>
                <w:szCs w:val="21"/>
              </w:rPr>
              <w:t>の最寄りの保健所の連絡先の確認</w:t>
            </w:r>
          </w:p>
          <w:p w14:paraId="75396CF9" w14:textId="55F4C1C5" w:rsidR="008C3326" w:rsidRPr="00447F98" w:rsidRDefault="00021F2F" w:rsidP="00162BB8">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lastRenderedPageBreak/>
        <w:t>※記入欄は追加できます</w:t>
      </w:r>
    </w:p>
    <w:p w14:paraId="15CA15DE" w14:textId="04B5A9E9" w:rsidR="00921A7D" w:rsidRDefault="00921A7D" w:rsidP="0063462A"/>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2351A340" w:rsidR="00021F2F" w:rsidRDefault="00021F2F" w:rsidP="00021F2F">
            <w:pPr>
              <w:rPr>
                <w:szCs w:val="21"/>
              </w:rPr>
            </w:pPr>
            <w:r>
              <w:rPr>
                <w:rFonts w:hint="eastAsia"/>
                <w:szCs w:val="21"/>
              </w:rPr>
              <w:t>・</w:t>
            </w:r>
            <w:r w:rsidR="006537CD">
              <w:rPr>
                <w:rFonts w:hint="eastAsia"/>
                <w:szCs w:val="21"/>
              </w:rPr>
              <w:t>旅館</w:t>
            </w:r>
            <w:r>
              <w:rPr>
                <w:rFonts w:hint="eastAsia"/>
                <w:szCs w:val="21"/>
              </w:rPr>
              <w:t>まで５キロ以内に居住する正社員のリスト化と緊急時参集方法の確立</w:t>
            </w:r>
          </w:p>
          <w:p w14:paraId="20EFD91B" w14:textId="5117125C" w:rsidR="00021F2F" w:rsidRDefault="00021F2F" w:rsidP="00021F2F">
            <w:pPr>
              <w:rPr>
                <w:szCs w:val="21"/>
              </w:rPr>
            </w:pPr>
            <w:r>
              <w:rPr>
                <w:rFonts w:hint="eastAsia"/>
                <w:szCs w:val="21"/>
              </w:rPr>
              <w:t>・管理部門、</w:t>
            </w:r>
            <w:r w:rsidR="00046FCA">
              <w:rPr>
                <w:rFonts w:hint="eastAsia"/>
                <w:szCs w:val="21"/>
              </w:rPr>
              <w:t>旅館</w:t>
            </w:r>
            <w:r>
              <w:rPr>
                <w:rFonts w:hint="eastAsia"/>
                <w:szCs w:val="21"/>
              </w:rPr>
              <w:t>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0259037E" w:rsidR="00162BB8"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05113D3B" w14:textId="21424DC8" w:rsidR="00162BB8" w:rsidRDefault="00162BB8" w:rsidP="00021F2F">
            <w:pPr>
              <w:rPr>
                <w:szCs w:val="21"/>
              </w:rPr>
            </w:pPr>
            <w:r>
              <w:rPr>
                <w:rFonts w:hint="eastAsia"/>
                <w:szCs w:val="21"/>
              </w:rPr>
              <w:t>・</w:t>
            </w:r>
            <w:r w:rsidR="00046FCA">
              <w:rPr>
                <w:rFonts w:hint="eastAsia"/>
                <w:szCs w:val="21"/>
              </w:rPr>
              <w:t>室内</w:t>
            </w:r>
            <w:r>
              <w:rPr>
                <w:rFonts w:hint="eastAsia"/>
                <w:szCs w:val="21"/>
              </w:rPr>
              <w:t>装飾</w:t>
            </w:r>
            <w:r w:rsidR="008B4875">
              <w:rPr>
                <w:rFonts w:hint="eastAsia"/>
                <w:szCs w:val="21"/>
              </w:rPr>
              <w:t>、什器備品</w:t>
            </w:r>
            <w:r>
              <w:rPr>
                <w:rFonts w:hint="eastAsia"/>
                <w:szCs w:val="21"/>
              </w:rPr>
              <w:t>の固定</w:t>
            </w:r>
          </w:p>
          <w:p w14:paraId="53DF058E" w14:textId="1D05BDA9" w:rsidR="00046FCA" w:rsidRPr="00046FCA" w:rsidRDefault="00046FCA" w:rsidP="00021F2F">
            <w:pPr>
              <w:rPr>
                <w:szCs w:val="21"/>
              </w:rPr>
            </w:pPr>
            <w:r>
              <w:rPr>
                <w:rFonts w:hint="eastAsia"/>
                <w:szCs w:val="21"/>
              </w:rPr>
              <w:t>・売店、ロビーなどの什器備品の固定</w:t>
            </w:r>
          </w:p>
          <w:p w14:paraId="6DB4BFD9" w14:textId="5D3994E0" w:rsidR="00021F2F" w:rsidRDefault="00021F2F" w:rsidP="00021F2F">
            <w:pPr>
              <w:rPr>
                <w:szCs w:val="21"/>
              </w:rPr>
            </w:pPr>
            <w:r>
              <w:rPr>
                <w:rFonts w:hint="eastAsia"/>
                <w:szCs w:val="21"/>
              </w:rPr>
              <w:t>・</w:t>
            </w:r>
            <w:r w:rsidR="00162BB8">
              <w:rPr>
                <w:rFonts w:hint="eastAsia"/>
                <w:szCs w:val="21"/>
              </w:rPr>
              <w:t>厨房</w:t>
            </w:r>
            <w:r>
              <w:rPr>
                <w:rFonts w:hint="eastAsia"/>
                <w:szCs w:val="21"/>
              </w:rPr>
              <w:t>設備のアンカーボルトによる固定</w:t>
            </w:r>
          </w:p>
          <w:p w14:paraId="117E1917" w14:textId="77777777" w:rsidR="00046FCA" w:rsidRPr="008145A7" w:rsidRDefault="00046FCA" w:rsidP="00046FCA">
            <w:pPr>
              <w:rPr>
                <w:szCs w:val="21"/>
              </w:rPr>
            </w:pPr>
            <w:r>
              <w:rPr>
                <w:rFonts w:hint="eastAsia"/>
                <w:szCs w:val="21"/>
              </w:rPr>
              <w:t>・食器棚などに耐震用扉ロックの設置</w:t>
            </w:r>
          </w:p>
          <w:p w14:paraId="4A30E6C3" w14:textId="77777777" w:rsidR="00021F2F" w:rsidRDefault="00021F2F" w:rsidP="00021F2F">
            <w:pPr>
              <w:rPr>
                <w:szCs w:val="21"/>
              </w:rPr>
            </w:pPr>
            <w:r>
              <w:rPr>
                <w:rFonts w:hint="eastAsia"/>
                <w:szCs w:val="21"/>
              </w:rPr>
              <w:t>・台車や営業車の駐車時はキャンバーによる固定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506D8B2C" w:rsidR="00021F2F" w:rsidRDefault="00021F2F" w:rsidP="00021F2F">
            <w:pPr>
              <w:rPr>
                <w:szCs w:val="21"/>
              </w:rPr>
            </w:pPr>
            <w:r>
              <w:rPr>
                <w:rFonts w:hint="eastAsia"/>
                <w:szCs w:val="21"/>
              </w:rPr>
              <w:t>・</w:t>
            </w:r>
            <w:r w:rsidR="00046FCA">
              <w:rPr>
                <w:rFonts w:hint="eastAsia"/>
                <w:szCs w:val="21"/>
              </w:rPr>
              <w:t>事務所内の</w:t>
            </w:r>
            <w:r>
              <w:rPr>
                <w:rFonts w:hint="eastAsia"/>
                <w:szCs w:val="21"/>
              </w:rPr>
              <w:t>書庫や家具に転倒防止部品の設置</w:t>
            </w:r>
          </w:p>
          <w:p w14:paraId="5327B02D" w14:textId="6DFB683E"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1E1D4370" w:rsidR="00021F2F" w:rsidRDefault="00021F2F" w:rsidP="00021F2F">
            <w:pPr>
              <w:rPr>
                <w:szCs w:val="21"/>
              </w:rPr>
            </w:pPr>
            <w:r>
              <w:rPr>
                <w:rFonts w:hint="eastAsia"/>
                <w:szCs w:val="21"/>
              </w:rPr>
              <w:t>・</w:t>
            </w:r>
            <w:r w:rsidR="00046FCA">
              <w:rPr>
                <w:rFonts w:hint="eastAsia"/>
                <w:szCs w:val="21"/>
              </w:rPr>
              <w:t>食堂</w:t>
            </w:r>
            <w:r w:rsidR="00162BB8">
              <w:rPr>
                <w:rFonts w:hint="eastAsia"/>
                <w:szCs w:val="21"/>
              </w:rPr>
              <w:t>テーブル</w:t>
            </w:r>
            <w:r>
              <w:rPr>
                <w:rFonts w:hint="eastAsia"/>
                <w:szCs w:val="21"/>
              </w:rPr>
              <w:t>間のパーティションの導入</w:t>
            </w:r>
          </w:p>
          <w:p w14:paraId="68D81B3D" w14:textId="6FF1E876" w:rsidR="00046FCA" w:rsidRDefault="00046FCA" w:rsidP="00046FCA">
            <w:pPr>
              <w:rPr>
                <w:szCs w:val="21"/>
              </w:rPr>
            </w:pPr>
            <w:r>
              <w:rPr>
                <w:rFonts w:hint="eastAsia"/>
                <w:szCs w:val="21"/>
              </w:rPr>
              <w:t>・事務用机間のパーティションの導入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34FEE716" w:rsidR="00021F2F" w:rsidRDefault="00021F2F" w:rsidP="00021F2F">
            <w:pPr>
              <w:rPr>
                <w:szCs w:val="21"/>
              </w:rPr>
            </w:pPr>
            <w:r>
              <w:rPr>
                <w:rFonts w:hint="eastAsia"/>
                <w:szCs w:val="21"/>
              </w:rPr>
              <w:t>・Ｘ火災保険の企業財産保険（支払限度額約</w:t>
            </w:r>
            <w:r w:rsidR="003878B1">
              <w:rPr>
                <w:rFonts w:hint="eastAsia"/>
                <w:szCs w:val="21"/>
              </w:rPr>
              <w:t>Ｎ</w:t>
            </w:r>
            <w:r w:rsidR="00046FCA">
              <w:rPr>
                <w:rFonts w:hint="eastAsia"/>
                <w:szCs w:val="21"/>
              </w:rPr>
              <w:t>億</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w:t>
            </w:r>
            <w:r>
              <w:rPr>
                <w:rFonts w:hint="eastAsia"/>
                <w:szCs w:val="21"/>
              </w:rPr>
              <w:lastRenderedPageBreak/>
              <w:t>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lastRenderedPageBreak/>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w:t>
            </w:r>
            <w:r>
              <w:rPr>
                <w:rFonts w:hint="eastAsia"/>
                <w:szCs w:val="21"/>
              </w:rPr>
              <w:lastRenderedPageBreak/>
              <w:t>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6B4B18F1" w:rsidR="00021F2F" w:rsidRPr="00447F98" w:rsidRDefault="00021F2F" w:rsidP="008B4875">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22C6BA41" w14:textId="61EC8673" w:rsidR="008B4875" w:rsidRDefault="008B4875" w:rsidP="00021F2F">
            <w:pPr>
              <w:rPr>
                <w:szCs w:val="21"/>
              </w:rPr>
            </w:pPr>
            <w:r>
              <w:rPr>
                <w:rFonts w:hint="eastAsia"/>
                <w:szCs w:val="21"/>
              </w:rPr>
              <w:t>・レジデータの１日２回のアップロード</w:t>
            </w:r>
          </w:p>
          <w:p w14:paraId="1D512915" w14:textId="41F5B599"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16BFF3D7" w:rsidR="00021F2F" w:rsidRPr="00447F98" w:rsidRDefault="00021F2F" w:rsidP="00021F2F">
            <w:pPr>
              <w:rPr>
                <w:szCs w:val="21"/>
              </w:rPr>
            </w:pPr>
            <w:r>
              <w:rPr>
                <w:rFonts w:hint="eastAsia"/>
                <w:szCs w:val="21"/>
              </w:rPr>
              <w:t>・</w:t>
            </w:r>
            <w:r w:rsidR="008B487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4BC22CE2" w:rsidR="00A75759" w:rsidRPr="00447F98" w:rsidRDefault="00046FCA" w:rsidP="00825E8C">
            <w:pPr>
              <w:jc w:val="right"/>
              <w:rPr>
                <w:rFonts w:asciiTheme="minorEastAsia" w:eastAsiaTheme="minorEastAsia" w:hAnsiTheme="minorEastAsia"/>
              </w:rPr>
            </w:pPr>
            <w:r>
              <w:rPr>
                <w:rFonts w:asciiTheme="minorEastAsia" w:eastAsiaTheme="minorEastAsia" w:hAnsiTheme="minorEastAsia"/>
              </w:rPr>
              <w:t>20,0</w:t>
            </w:r>
            <w:r w:rsidR="00C703AE">
              <w:rPr>
                <w:rFonts w:asciiTheme="minorEastAsia" w:eastAsiaTheme="minorEastAsia" w:hAnsiTheme="minorEastAsia" w:hint="eastAsia"/>
              </w:rPr>
              <w:t>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2BF8F49F" w:rsidR="00A75759" w:rsidRPr="00447F98" w:rsidRDefault="00046FCA" w:rsidP="00700F36">
            <w:pPr>
              <w:jc w:val="right"/>
              <w:rPr>
                <w:rFonts w:asciiTheme="minorEastAsia" w:eastAsiaTheme="minorEastAsia" w:hAnsiTheme="minorEastAsia"/>
              </w:rPr>
            </w:pPr>
            <w:r>
              <w:rPr>
                <w:rFonts w:asciiTheme="minorEastAsia" w:eastAsiaTheme="minorEastAsia" w:hAnsiTheme="minorEastAsia"/>
              </w:rPr>
              <w:t>20,0</w:t>
            </w:r>
            <w:r w:rsidR="00C703AE">
              <w:rPr>
                <w:rFonts w:asciiTheme="minorEastAsia" w:eastAsiaTheme="minorEastAsia" w:hAnsiTheme="minorEastAsia" w:hint="eastAsia"/>
              </w:rPr>
              <w:t>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w:t>
            </w:r>
            <w:r w:rsidR="00EB5DDF" w:rsidRPr="00447F98">
              <w:rPr>
                <w:rFonts w:ascii="ＭＳ 明朝" w:hAnsi="ＭＳ 明朝" w:hint="eastAsia"/>
                <w:szCs w:val="21"/>
              </w:rPr>
              <w:lastRenderedPageBreak/>
              <w:t>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lastRenderedPageBreak/>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6294F0DA" w:rsidR="00021F2F" w:rsidRPr="00447F98" w:rsidRDefault="00046FCA" w:rsidP="00021F2F">
            <w:r>
              <w:rPr>
                <w:rFonts w:hint="eastAsia"/>
              </w:rPr>
              <w:t>施設</w:t>
            </w:r>
            <w:r w:rsidR="00021F2F" w:rsidRPr="002602B2">
              <w:rPr>
                <w:rFonts w:hint="eastAsia"/>
              </w:rPr>
              <w:t>復旧費用の支払い</w:t>
            </w:r>
          </w:p>
        </w:tc>
        <w:tc>
          <w:tcPr>
            <w:tcW w:w="2296" w:type="dxa"/>
            <w:tcBorders>
              <w:right w:val="single" w:sz="4" w:space="0" w:color="auto"/>
            </w:tcBorders>
          </w:tcPr>
          <w:p w14:paraId="652392A5" w14:textId="32250EDB" w:rsidR="00021F2F" w:rsidRPr="00447F98" w:rsidRDefault="00021F2F" w:rsidP="00021F2F">
            <w:r w:rsidRPr="002602B2">
              <w:rPr>
                <w:rFonts w:hint="eastAsia"/>
              </w:rPr>
              <w:t>当該</w:t>
            </w:r>
            <w:r w:rsidR="00046FCA">
              <w:rPr>
                <w:rFonts w:hint="eastAsia"/>
              </w:rPr>
              <w:t>施設</w:t>
            </w:r>
            <w:r w:rsidRPr="002602B2">
              <w:rPr>
                <w:rFonts w:hint="eastAsia"/>
              </w:rPr>
              <w:t>にかかる損害保険への加入</w:t>
            </w:r>
          </w:p>
        </w:tc>
        <w:tc>
          <w:tcPr>
            <w:tcW w:w="1560" w:type="dxa"/>
            <w:tcBorders>
              <w:left w:val="single" w:sz="4" w:space="0" w:color="auto"/>
            </w:tcBorders>
          </w:tcPr>
          <w:p w14:paraId="20BDB9E1" w14:textId="467C8D63" w:rsidR="00021F2F" w:rsidRPr="00447F98" w:rsidRDefault="00046FCA" w:rsidP="00021F2F">
            <w:pPr>
              <w:jc w:val="right"/>
            </w:pPr>
            <w:r>
              <w:t>200</w:t>
            </w:r>
            <w:r w:rsidR="008B4875">
              <w:t>,</w:t>
            </w:r>
            <w:r w:rsidR="008B4875">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703E85EC" w:rsidR="00021F2F" w:rsidRPr="00447F98" w:rsidRDefault="00046FCA" w:rsidP="00021F2F">
            <w:pPr>
              <w:jc w:val="right"/>
            </w:pPr>
            <w:r>
              <w:t>20,0</w:t>
            </w:r>
            <w:r w:rsidR="00F12A34">
              <w:rPr>
                <w:rFonts w:hint="eastAsia"/>
              </w:rPr>
              <w:t>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lastRenderedPageBreak/>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162E4FAC" w:rsidR="00021F2F" w:rsidRDefault="00021F2F" w:rsidP="002D47DA">
            <w:pPr>
              <w:rPr>
                <w:szCs w:val="21"/>
              </w:rPr>
            </w:pPr>
            <w:r>
              <w:rPr>
                <w:rFonts w:hint="eastAsia"/>
                <w:szCs w:val="21"/>
              </w:rPr>
              <w:t>・</w:t>
            </w:r>
            <w:r w:rsidR="00A619CB">
              <w:rPr>
                <w:rFonts w:hint="eastAsia"/>
                <w:szCs w:val="21"/>
              </w:rPr>
              <w:t>店舗</w:t>
            </w:r>
            <w:r>
              <w:rPr>
                <w:rFonts w:hint="eastAsia"/>
                <w:szCs w:val="21"/>
              </w:rPr>
              <w:t>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3FAF6692" w14:textId="77777777" w:rsidR="00E10690" w:rsidRDefault="00E10690"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lastRenderedPageBreak/>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60DADE66" w:rsidR="001B4F39" w:rsidRDefault="001B4F39" w:rsidP="001B4F39">
            <w:pPr>
              <w:rPr>
                <w:szCs w:val="21"/>
              </w:rPr>
            </w:pPr>
            <w:r>
              <w:rPr>
                <w:rFonts w:hint="eastAsia"/>
                <w:szCs w:val="21"/>
              </w:rPr>
              <w:t>・毎年閑散期の</w:t>
            </w:r>
            <w:r w:rsidR="00FE5D18">
              <w:rPr>
                <w:rFonts w:hint="eastAsia"/>
                <w:szCs w:val="21"/>
              </w:rPr>
              <w:t>２月、</w:t>
            </w:r>
            <w:r w:rsidR="00046FCA">
              <w:rPr>
                <w:rFonts w:hint="eastAsia"/>
                <w:szCs w:val="21"/>
              </w:rPr>
              <w:t>１１</w:t>
            </w:r>
            <w:r>
              <w:rPr>
                <w:rFonts w:hint="eastAsia"/>
                <w:szCs w:val="21"/>
              </w:rPr>
              <w:t>月に全従業員参加の訓練を実施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3DBF1ED2" w:rsidR="001B4F39" w:rsidRDefault="001B4F39" w:rsidP="001B4F39">
            <w:pPr>
              <w:rPr>
                <w:szCs w:val="21"/>
              </w:rPr>
            </w:pPr>
            <w:r>
              <w:rPr>
                <w:rFonts w:hint="eastAsia"/>
                <w:szCs w:val="21"/>
              </w:rPr>
              <w:t>・毎年閑散期の</w:t>
            </w:r>
            <w:r w:rsidR="00FE5D18">
              <w:rPr>
                <w:rFonts w:hint="eastAsia"/>
                <w:szCs w:val="21"/>
              </w:rPr>
              <w:t>２月、</w:t>
            </w:r>
            <w:r w:rsidR="00046FCA">
              <w:rPr>
                <w:rFonts w:hint="eastAsia"/>
                <w:szCs w:val="21"/>
              </w:rPr>
              <w:t>１１</w:t>
            </w:r>
            <w:r>
              <w:rPr>
                <w:rFonts w:hint="eastAsia"/>
                <w:szCs w:val="21"/>
              </w:rPr>
              <w:t>月に全従業員参加の訓練を実施した後、１ヶ月以内に訓練の成果に基づいて計画を見直す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lastRenderedPageBreak/>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lastRenderedPageBreak/>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w:t>
            </w:r>
            <w:r w:rsidRPr="0086389C">
              <w:rPr>
                <w:rFonts w:hint="eastAsia"/>
                <w:szCs w:val="21"/>
              </w:rPr>
              <w:lastRenderedPageBreak/>
              <w:t>金等の申請を予定している場合、補助金等の名称等を記載ください。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lastRenderedPageBreak/>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3C1E" w14:textId="77777777" w:rsidR="00E72841" w:rsidRDefault="00E72841" w:rsidP="003C0825">
      <w:r>
        <w:separator/>
      </w:r>
    </w:p>
  </w:endnote>
  <w:endnote w:type="continuationSeparator" w:id="0">
    <w:p w14:paraId="5462A937" w14:textId="77777777" w:rsidR="00E72841" w:rsidRDefault="00E72841" w:rsidP="003C0825">
      <w:r>
        <w:continuationSeparator/>
      </w:r>
    </w:p>
  </w:endnote>
  <w:endnote w:type="continuationNotice" w:id="1">
    <w:p w14:paraId="45E52EA5" w14:textId="77777777" w:rsidR="00E72841" w:rsidRDefault="00E72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FA46" w14:textId="77777777" w:rsidR="00E72841" w:rsidRDefault="00E72841" w:rsidP="003C0825">
      <w:r>
        <w:separator/>
      </w:r>
    </w:p>
  </w:footnote>
  <w:footnote w:type="continuationSeparator" w:id="0">
    <w:p w14:paraId="3A068C60" w14:textId="77777777" w:rsidR="00E72841" w:rsidRDefault="00E72841" w:rsidP="003C0825">
      <w:r>
        <w:continuationSeparator/>
      </w:r>
    </w:p>
  </w:footnote>
  <w:footnote w:type="continuationNotice" w:id="1">
    <w:p w14:paraId="5666C24F" w14:textId="77777777" w:rsidR="00E72841" w:rsidRDefault="00E72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3787"/>
    <w:rsid w:val="0004590A"/>
    <w:rsid w:val="00045E86"/>
    <w:rsid w:val="000464BE"/>
    <w:rsid w:val="00046FCA"/>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421"/>
    <w:rsid w:val="00134F3F"/>
    <w:rsid w:val="00135F17"/>
    <w:rsid w:val="001411A2"/>
    <w:rsid w:val="00152FC8"/>
    <w:rsid w:val="001540A8"/>
    <w:rsid w:val="00160CEC"/>
    <w:rsid w:val="00162BB8"/>
    <w:rsid w:val="0016305B"/>
    <w:rsid w:val="0017121E"/>
    <w:rsid w:val="00173FA9"/>
    <w:rsid w:val="0017578E"/>
    <w:rsid w:val="001761C0"/>
    <w:rsid w:val="0017654E"/>
    <w:rsid w:val="0018048C"/>
    <w:rsid w:val="00180C1B"/>
    <w:rsid w:val="00180E0D"/>
    <w:rsid w:val="001826CC"/>
    <w:rsid w:val="001828E5"/>
    <w:rsid w:val="00183C5D"/>
    <w:rsid w:val="00183EC0"/>
    <w:rsid w:val="00184093"/>
    <w:rsid w:val="00186DD4"/>
    <w:rsid w:val="00191F1E"/>
    <w:rsid w:val="001920F6"/>
    <w:rsid w:val="00194F05"/>
    <w:rsid w:val="00195AF2"/>
    <w:rsid w:val="0019748F"/>
    <w:rsid w:val="001A0B8A"/>
    <w:rsid w:val="001B43EC"/>
    <w:rsid w:val="001B4F39"/>
    <w:rsid w:val="001C3413"/>
    <w:rsid w:val="001C3485"/>
    <w:rsid w:val="001C498F"/>
    <w:rsid w:val="001C5F71"/>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37005"/>
    <w:rsid w:val="00240D74"/>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00045"/>
    <w:rsid w:val="00311652"/>
    <w:rsid w:val="0031686D"/>
    <w:rsid w:val="00320C4F"/>
    <w:rsid w:val="00322CB5"/>
    <w:rsid w:val="00332F53"/>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4446"/>
    <w:rsid w:val="00377665"/>
    <w:rsid w:val="003800F9"/>
    <w:rsid w:val="00380AC8"/>
    <w:rsid w:val="003878B1"/>
    <w:rsid w:val="00390DD3"/>
    <w:rsid w:val="00393B37"/>
    <w:rsid w:val="00397594"/>
    <w:rsid w:val="003A2FED"/>
    <w:rsid w:val="003A42EF"/>
    <w:rsid w:val="003A5CE0"/>
    <w:rsid w:val="003A6C04"/>
    <w:rsid w:val="003B52B8"/>
    <w:rsid w:val="003C0825"/>
    <w:rsid w:val="003C34B8"/>
    <w:rsid w:val="003C44B2"/>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414C"/>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37CD"/>
    <w:rsid w:val="0065439A"/>
    <w:rsid w:val="00656159"/>
    <w:rsid w:val="00656FBC"/>
    <w:rsid w:val="00662245"/>
    <w:rsid w:val="0066296E"/>
    <w:rsid w:val="006707E1"/>
    <w:rsid w:val="0067101B"/>
    <w:rsid w:val="006710F0"/>
    <w:rsid w:val="0067673B"/>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526C7"/>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875"/>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16F1F"/>
    <w:rsid w:val="00921A7D"/>
    <w:rsid w:val="0092649C"/>
    <w:rsid w:val="009342D0"/>
    <w:rsid w:val="009400E3"/>
    <w:rsid w:val="00942294"/>
    <w:rsid w:val="00942346"/>
    <w:rsid w:val="00951113"/>
    <w:rsid w:val="00955E37"/>
    <w:rsid w:val="00957280"/>
    <w:rsid w:val="0096019E"/>
    <w:rsid w:val="00961757"/>
    <w:rsid w:val="009645A6"/>
    <w:rsid w:val="00964732"/>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1F42"/>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1E5C"/>
    <w:rsid w:val="00A43367"/>
    <w:rsid w:val="00A44109"/>
    <w:rsid w:val="00A5177A"/>
    <w:rsid w:val="00A538F3"/>
    <w:rsid w:val="00A57B2C"/>
    <w:rsid w:val="00A619CB"/>
    <w:rsid w:val="00A75759"/>
    <w:rsid w:val="00A75814"/>
    <w:rsid w:val="00A80D1A"/>
    <w:rsid w:val="00A81742"/>
    <w:rsid w:val="00A90CF0"/>
    <w:rsid w:val="00A92EAD"/>
    <w:rsid w:val="00A93EFE"/>
    <w:rsid w:val="00A9430C"/>
    <w:rsid w:val="00AA0DDD"/>
    <w:rsid w:val="00AA0F4A"/>
    <w:rsid w:val="00AA7820"/>
    <w:rsid w:val="00AA7F15"/>
    <w:rsid w:val="00AB6641"/>
    <w:rsid w:val="00AB6FA5"/>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5638B"/>
    <w:rsid w:val="00B6076E"/>
    <w:rsid w:val="00B61262"/>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0483"/>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044E"/>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22B6"/>
    <w:rsid w:val="00E637BA"/>
    <w:rsid w:val="00E63E59"/>
    <w:rsid w:val="00E64CF0"/>
    <w:rsid w:val="00E66962"/>
    <w:rsid w:val="00E66E16"/>
    <w:rsid w:val="00E72841"/>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C779C"/>
    <w:rsid w:val="00ED2BB0"/>
    <w:rsid w:val="00EE0491"/>
    <w:rsid w:val="00EE1DEE"/>
    <w:rsid w:val="00EE21BB"/>
    <w:rsid w:val="00EE7264"/>
    <w:rsid w:val="00EF0336"/>
    <w:rsid w:val="00EF2107"/>
    <w:rsid w:val="00EF33E0"/>
    <w:rsid w:val="00EF38F5"/>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E5D18"/>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1552</Words>
  <Characters>8850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2025-07-16T17:46:00Z</dcterms:modified>
</cp:coreProperties>
</file>